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43C" w:rsidRDefault="00D60A15" w:rsidP="00D60A15">
      <w:pPr>
        <w:spacing w:line="276" w:lineRule="auto"/>
        <w:jc w:val="center"/>
        <w:rPr>
          <w:rFonts w:ascii="Times Roman" w:hAnsi="Times Roman"/>
          <w:b/>
        </w:rPr>
      </w:pPr>
      <w:r>
        <w:rPr>
          <w:rFonts w:ascii="Times Roman" w:hAnsi="Times Roman"/>
          <w:b/>
        </w:rPr>
        <w:t>Choose Your Bible</w:t>
      </w:r>
    </w:p>
    <w:p w:rsidR="000A6A32" w:rsidRDefault="000A6A32" w:rsidP="00D60A15">
      <w:pPr>
        <w:spacing w:line="276" w:lineRule="auto"/>
        <w:jc w:val="center"/>
        <w:rPr>
          <w:rFonts w:ascii="Times Roman" w:hAnsi="Times Roman"/>
          <w:b/>
        </w:rPr>
      </w:pPr>
      <w:r>
        <w:rPr>
          <w:rFonts w:ascii="Times Roman" w:hAnsi="Times Roman"/>
          <w:b/>
        </w:rPr>
        <w:t>(Seekers June 7, 2024)</w:t>
      </w:r>
    </w:p>
    <w:p w:rsidR="00D60A15" w:rsidRDefault="00D60A15" w:rsidP="00D60A15">
      <w:pPr>
        <w:spacing w:line="276" w:lineRule="auto"/>
        <w:jc w:val="center"/>
        <w:rPr>
          <w:rFonts w:ascii="Times Roman" w:hAnsi="Times Roman"/>
          <w:b/>
        </w:rPr>
      </w:pPr>
    </w:p>
    <w:p w:rsidR="00D60A15" w:rsidRDefault="003D2309" w:rsidP="00D60A15">
      <w:pPr>
        <w:spacing w:line="276" w:lineRule="auto"/>
        <w:rPr>
          <w:rFonts w:ascii="Times Roman" w:hAnsi="Times Roman"/>
        </w:rPr>
      </w:pPr>
      <w:r>
        <w:rPr>
          <w:rFonts w:ascii="Times Roman" w:hAnsi="Times Roman"/>
        </w:rPr>
        <w:tab/>
      </w:r>
      <w:r w:rsidR="00D60A15">
        <w:rPr>
          <w:rFonts w:ascii="Times Roman" w:hAnsi="Times Roman"/>
        </w:rPr>
        <w:t>We may believe that the Bible is the divinely inspired</w:t>
      </w:r>
      <w:r w:rsidR="00C03B66">
        <w:rPr>
          <w:rFonts w:ascii="Times Roman" w:hAnsi="Times Roman"/>
        </w:rPr>
        <w:t>, inerrant</w:t>
      </w:r>
      <w:r w:rsidR="00D60A15">
        <w:rPr>
          <w:rFonts w:ascii="Times Roman" w:hAnsi="Times Roman"/>
        </w:rPr>
        <w:t xml:space="preserve"> word of God, or we may </w:t>
      </w:r>
      <w:r w:rsidR="00DB4A8C">
        <w:rPr>
          <w:rFonts w:ascii="Times Roman" w:hAnsi="Times Roman"/>
        </w:rPr>
        <w:t>believe</w:t>
      </w:r>
      <w:r w:rsidR="00D60A15">
        <w:rPr>
          <w:rFonts w:ascii="Times Roman" w:hAnsi="Times Roman"/>
        </w:rPr>
        <w:t xml:space="preserve"> that it is composed of anthropogenic myth, but we probably can agree that the Bible contains messages of peace and hope scattered amongst tales of barbarism and amorality, </w:t>
      </w:r>
      <w:r w:rsidR="000A6A32">
        <w:rPr>
          <w:rFonts w:ascii="Times Roman" w:hAnsi="Times Roman"/>
        </w:rPr>
        <w:t>along with</w:t>
      </w:r>
      <w:r w:rsidR="00D60A15">
        <w:rPr>
          <w:rFonts w:ascii="Times Roman" w:hAnsi="Times Roman"/>
        </w:rPr>
        <w:t xml:space="preserve"> some historically accurate reporting.</w:t>
      </w:r>
    </w:p>
    <w:p w:rsidR="00D60A15" w:rsidRDefault="003D2309" w:rsidP="00D60A15">
      <w:pPr>
        <w:spacing w:line="276" w:lineRule="auto"/>
        <w:rPr>
          <w:rFonts w:ascii="Times Roman" w:hAnsi="Times Roman"/>
        </w:rPr>
      </w:pPr>
      <w:r>
        <w:rPr>
          <w:rFonts w:ascii="Times Roman" w:hAnsi="Times Roman"/>
        </w:rPr>
        <w:tab/>
      </w:r>
      <w:r w:rsidR="00D60A15">
        <w:rPr>
          <w:rFonts w:ascii="Times Roman" w:hAnsi="Times Roman"/>
        </w:rPr>
        <w:t xml:space="preserve">Let's take a </w:t>
      </w:r>
      <w:r>
        <w:rPr>
          <w:rFonts w:ascii="Times Roman" w:hAnsi="Times Roman"/>
        </w:rPr>
        <w:t xml:space="preserve">brief </w:t>
      </w:r>
      <w:r w:rsidR="00D60A15">
        <w:rPr>
          <w:rFonts w:ascii="Times Roman" w:hAnsi="Times Roman"/>
        </w:rPr>
        <w:t xml:space="preserve">look at </w:t>
      </w:r>
      <w:r>
        <w:rPr>
          <w:rFonts w:ascii="Times Roman" w:hAnsi="Times Roman"/>
        </w:rPr>
        <w:t>the</w:t>
      </w:r>
      <w:r w:rsidR="00D60A15">
        <w:rPr>
          <w:rFonts w:ascii="Times Roman" w:hAnsi="Times Roman"/>
        </w:rPr>
        <w:t xml:space="preserve"> history of the book that we have come to know as </w:t>
      </w:r>
      <w:r w:rsidR="00D60A15">
        <w:rPr>
          <w:rFonts w:ascii="Times Roman" w:hAnsi="Times Roman"/>
          <w:i/>
        </w:rPr>
        <w:t>The Holy Bible</w:t>
      </w:r>
      <w:r w:rsidR="00331D50">
        <w:rPr>
          <w:rFonts w:ascii="Times Roman" w:hAnsi="Times Roman"/>
          <w:i/>
        </w:rPr>
        <w:t xml:space="preserve"> </w:t>
      </w:r>
      <w:r w:rsidR="00331D50">
        <w:rPr>
          <w:rFonts w:ascii="Times Roman" w:hAnsi="Times Roman"/>
          <w:iCs/>
        </w:rPr>
        <w:t>and compare some of the translations into English.</w:t>
      </w:r>
      <w:r w:rsidR="00D60A15">
        <w:rPr>
          <w:rFonts w:ascii="Times Roman" w:hAnsi="Times Roman"/>
          <w:i/>
        </w:rPr>
        <w:t xml:space="preserve"> </w:t>
      </w:r>
      <w:r w:rsidR="00D60A15">
        <w:rPr>
          <w:rFonts w:ascii="Times Roman" w:hAnsi="Times Roman"/>
        </w:rPr>
        <w:t>Then we can share our thoughts and preferences related to the available translations of the Bible.</w:t>
      </w:r>
    </w:p>
    <w:p w:rsidR="0076096D" w:rsidRDefault="0076096D" w:rsidP="00D60A15">
      <w:pPr>
        <w:spacing w:line="276" w:lineRule="auto"/>
        <w:rPr>
          <w:rFonts w:ascii="Times Roman" w:hAnsi="Times Roman"/>
        </w:rPr>
      </w:pPr>
    </w:p>
    <w:p w:rsidR="0076096D" w:rsidRDefault="007D535E" w:rsidP="00D60A15">
      <w:pPr>
        <w:spacing w:line="276" w:lineRule="auto"/>
        <w:rPr>
          <w:rFonts w:ascii="Times Roman" w:hAnsi="Times Roman"/>
        </w:rPr>
      </w:pPr>
      <w:r>
        <w:rPr>
          <w:rFonts w:ascii="Times Roman" w:hAnsi="Times Roman"/>
          <w:noProof/>
        </w:rPr>
        <mc:AlternateContent>
          <mc:Choice Requires="wps">
            <w:drawing>
              <wp:anchor distT="0" distB="0" distL="114300" distR="114300" simplePos="0" relativeHeight="251661312" behindDoc="0" locked="0" layoutInCell="1" allowOverlap="1">
                <wp:simplePos x="0" y="0"/>
                <wp:positionH relativeFrom="column">
                  <wp:posOffset>812800</wp:posOffset>
                </wp:positionH>
                <wp:positionV relativeFrom="paragraph">
                  <wp:posOffset>120015</wp:posOffset>
                </wp:positionV>
                <wp:extent cx="3835400" cy="1028700"/>
                <wp:effectExtent l="0" t="0" r="12700" b="12700"/>
                <wp:wrapNone/>
                <wp:docPr id="1779705772" name="Text Box 1"/>
                <wp:cNvGraphicFramePr/>
                <a:graphic xmlns:a="http://schemas.openxmlformats.org/drawingml/2006/main">
                  <a:graphicData uri="http://schemas.microsoft.com/office/word/2010/wordprocessingShape">
                    <wps:wsp>
                      <wps:cNvSpPr txBox="1"/>
                      <wps:spPr>
                        <a:xfrm>
                          <a:off x="0" y="0"/>
                          <a:ext cx="3835400" cy="1028700"/>
                        </a:xfrm>
                        <a:prstGeom prst="rect">
                          <a:avLst/>
                        </a:prstGeom>
                        <a:solidFill>
                          <a:schemeClr val="lt1"/>
                        </a:solidFill>
                        <a:ln w="6350">
                          <a:solidFill>
                            <a:prstClr val="black"/>
                          </a:solidFill>
                        </a:ln>
                      </wps:spPr>
                      <wps:txbx>
                        <w:txbxContent>
                          <w:p w:rsidR="007D535E" w:rsidRDefault="007D535E" w:rsidP="007D535E">
                            <w:pPr>
                              <w:jc w:val="center"/>
                              <w:rPr>
                                <w:b/>
                                <w:bCs/>
                              </w:rPr>
                            </w:pPr>
                            <w:r>
                              <w:rPr>
                                <w:b/>
                                <w:bCs/>
                              </w:rPr>
                              <w:t>Queries</w:t>
                            </w:r>
                          </w:p>
                          <w:p w:rsidR="007D535E" w:rsidRDefault="007D535E" w:rsidP="007D535E">
                            <w:pPr>
                              <w:pStyle w:val="ListParagraph"/>
                              <w:numPr>
                                <w:ilvl w:val="0"/>
                                <w:numId w:val="4"/>
                              </w:numPr>
                              <w:rPr>
                                <w:b/>
                                <w:bCs/>
                              </w:rPr>
                            </w:pPr>
                            <w:r>
                              <w:rPr>
                                <w:b/>
                                <w:bCs/>
                              </w:rPr>
                              <w:t>Does one Bible version speak to you more than others? Which one?</w:t>
                            </w:r>
                          </w:p>
                          <w:p w:rsidR="007D535E" w:rsidRPr="007D535E" w:rsidRDefault="007D535E" w:rsidP="007D535E">
                            <w:pPr>
                              <w:pStyle w:val="ListParagraph"/>
                              <w:numPr>
                                <w:ilvl w:val="0"/>
                                <w:numId w:val="4"/>
                              </w:numPr>
                              <w:rPr>
                                <w:b/>
                                <w:bCs/>
                              </w:rPr>
                            </w:pPr>
                            <w:r>
                              <w:rPr>
                                <w:b/>
                                <w:bCs/>
                              </w:rPr>
                              <w:t>How do you employ the Bible in your spiritual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4pt;margin-top:9.45pt;width:302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" fillcolor="white [3201]" strokeweight=".5pt">
                <v:textbox>
                  <w:txbxContent>
                    <w:p w:rsidR="007D535E" w:rsidRDefault="007D535E" w:rsidP="007D535E">
                      <w:pPr>
                        <w:jc w:val="center"/>
                        <w:rPr>
                          <w:b/>
                          <w:bCs/>
                        </w:rPr>
                      </w:pPr>
                      <w:r>
                        <w:rPr>
                          <w:b/>
                          <w:bCs/>
                        </w:rPr>
                        <w:t>Queries</w:t>
                      </w:r>
                    </w:p>
                    <w:p w:rsidR="007D535E" w:rsidRDefault="007D535E" w:rsidP="007D535E">
                      <w:pPr>
                        <w:pStyle w:val="ListParagraph"/>
                        <w:numPr>
                          <w:ilvl w:val="0"/>
                          <w:numId w:val="4"/>
                        </w:numPr>
                        <w:rPr>
                          <w:b/>
                          <w:bCs/>
                        </w:rPr>
                      </w:pPr>
                      <w:r>
                        <w:rPr>
                          <w:b/>
                          <w:bCs/>
                        </w:rPr>
                        <w:t>Does one Bible version speak to you more than others? Which one?</w:t>
                      </w:r>
                    </w:p>
                    <w:p w:rsidR="007D535E" w:rsidRPr="007D535E" w:rsidRDefault="007D535E" w:rsidP="007D535E">
                      <w:pPr>
                        <w:pStyle w:val="ListParagraph"/>
                        <w:numPr>
                          <w:ilvl w:val="0"/>
                          <w:numId w:val="4"/>
                        </w:numPr>
                        <w:rPr>
                          <w:b/>
                          <w:bCs/>
                        </w:rPr>
                      </w:pPr>
                      <w:r>
                        <w:rPr>
                          <w:b/>
                          <w:bCs/>
                        </w:rPr>
                        <w:t>How do you employ the Bible in your spiritual practice?</w:t>
                      </w:r>
                    </w:p>
                  </w:txbxContent>
                </v:textbox>
              </v:shape>
            </w:pict>
          </mc:Fallback>
        </mc:AlternateContent>
      </w:r>
    </w:p>
    <w:p w:rsidR="00045686" w:rsidRDefault="00045686" w:rsidP="00045686">
      <w:pPr>
        <w:spacing w:line="276" w:lineRule="auto"/>
        <w:ind w:left="360"/>
        <w:rPr>
          <w:rFonts w:ascii="Times Roman" w:hAnsi="Times Roman"/>
        </w:rPr>
      </w:pPr>
    </w:p>
    <w:p w:rsidR="00045686" w:rsidRDefault="00045686" w:rsidP="00045686">
      <w:pPr>
        <w:spacing w:line="276" w:lineRule="auto"/>
        <w:ind w:left="360"/>
        <w:rPr>
          <w:rFonts w:ascii="Times Roman" w:hAnsi="Times Roman"/>
        </w:rPr>
      </w:pPr>
    </w:p>
    <w:p w:rsidR="00A64504" w:rsidRDefault="00A64504" w:rsidP="00045686">
      <w:pPr>
        <w:spacing w:line="276" w:lineRule="auto"/>
        <w:ind w:left="360"/>
        <w:jc w:val="center"/>
        <w:rPr>
          <w:rFonts w:ascii="Times Roman" w:hAnsi="Times Roman"/>
          <w:b/>
          <w:bCs/>
        </w:rPr>
      </w:pPr>
    </w:p>
    <w:p w:rsidR="00D128CC" w:rsidRDefault="00D128CC" w:rsidP="00045686">
      <w:pPr>
        <w:spacing w:line="276" w:lineRule="auto"/>
        <w:ind w:left="360"/>
        <w:jc w:val="center"/>
        <w:rPr>
          <w:rFonts w:ascii="Times Roman" w:hAnsi="Times Roman"/>
          <w:b/>
          <w:bCs/>
        </w:rPr>
      </w:pPr>
    </w:p>
    <w:p w:rsidR="007D535E" w:rsidRDefault="007D535E" w:rsidP="00045686">
      <w:pPr>
        <w:spacing w:line="276" w:lineRule="auto"/>
        <w:ind w:left="360"/>
        <w:jc w:val="center"/>
        <w:rPr>
          <w:rFonts w:ascii="Times Roman" w:hAnsi="Times Roman"/>
          <w:b/>
          <w:bCs/>
        </w:rPr>
      </w:pPr>
    </w:p>
    <w:p w:rsidR="007D535E" w:rsidRDefault="007D535E" w:rsidP="00045686">
      <w:pPr>
        <w:spacing w:line="276" w:lineRule="auto"/>
        <w:ind w:left="360"/>
        <w:jc w:val="center"/>
        <w:rPr>
          <w:rFonts w:ascii="Times Roman" w:hAnsi="Times Roman"/>
          <w:b/>
          <w:bCs/>
        </w:rPr>
      </w:pPr>
    </w:p>
    <w:p w:rsidR="00045686" w:rsidRDefault="00045686" w:rsidP="00045686">
      <w:pPr>
        <w:spacing w:line="276" w:lineRule="auto"/>
        <w:ind w:left="360"/>
        <w:jc w:val="center"/>
        <w:rPr>
          <w:rFonts w:ascii="Times Roman" w:hAnsi="Times Roman"/>
          <w:b/>
          <w:bCs/>
        </w:rPr>
      </w:pPr>
      <w:r>
        <w:rPr>
          <w:rFonts w:ascii="Times Roman" w:hAnsi="Times Roman"/>
          <w:b/>
          <w:bCs/>
        </w:rPr>
        <w:t xml:space="preserve">Compare </w:t>
      </w:r>
      <w:r w:rsidR="00BD5AD9">
        <w:rPr>
          <w:rFonts w:ascii="Times Roman" w:hAnsi="Times Roman"/>
          <w:b/>
          <w:bCs/>
        </w:rPr>
        <w:t>T</w:t>
      </w:r>
      <w:r>
        <w:rPr>
          <w:rFonts w:ascii="Times Roman" w:hAnsi="Times Roman"/>
          <w:b/>
          <w:bCs/>
        </w:rPr>
        <w:t>he</w:t>
      </w:r>
      <w:r w:rsidR="00BD5AD9">
        <w:rPr>
          <w:rFonts w:ascii="Times Roman" w:hAnsi="Times Roman"/>
          <w:b/>
          <w:bCs/>
        </w:rPr>
        <w:t>se</w:t>
      </w:r>
      <w:r>
        <w:rPr>
          <w:rFonts w:ascii="Times Roman" w:hAnsi="Times Roman"/>
          <w:b/>
          <w:bCs/>
        </w:rPr>
        <w:t xml:space="preserve"> Translations of Genesis</w:t>
      </w:r>
    </w:p>
    <w:p w:rsidR="00045686" w:rsidRDefault="00045686" w:rsidP="00045686">
      <w:pPr>
        <w:spacing w:line="276" w:lineRule="auto"/>
        <w:ind w:left="360"/>
        <w:jc w:val="center"/>
        <w:rPr>
          <w:rFonts w:ascii="Times Roman" w:hAnsi="Times Roman"/>
          <w:b/>
          <w:bCs/>
        </w:rPr>
      </w:pPr>
    </w:p>
    <w:p w:rsidR="00394C10" w:rsidRPr="00BD5AD9" w:rsidRDefault="00394C10" w:rsidP="006920B0">
      <w:pPr>
        <w:spacing w:line="276" w:lineRule="auto"/>
        <w:ind w:left="360"/>
        <w:jc w:val="center"/>
        <w:rPr>
          <w:rFonts w:ascii="Times Roman" w:hAnsi="Times Roman"/>
          <w:i/>
          <w:iCs/>
        </w:rPr>
      </w:pPr>
      <w:r w:rsidRPr="00BD5AD9">
        <w:rPr>
          <w:rFonts w:ascii="Times Roman" w:hAnsi="Times Roman"/>
          <w:b/>
          <w:bCs/>
          <w:i/>
          <w:iCs/>
        </w:rPr>
        <w:t>The Vulgate - 382 CE and onward</w:t>
      </w:r>
      <w:r w:rsidR="00384302" w:rsidRPr="00BD5AD9">
        <w:rPr>
          <w:rFonts w:ascii="Times Roman" w:hAnsi="Times Roman"/>
          <w:b/>
          <w:bCs/>
          <w:i/>
          <w:iCs/>
        </w:rPr>
        <w:t xml:space="preserve"> - Translated by Jerome </w:t>
      </w:r>
      <w:r w:rsidR="00BD5AD9" w:rsidRPr="00BD5AD9">
        <w:rPr>
          <w:rFonts w:ascii="Times Roman" w:hAnsi="Times Roman"/>
          <w:b/>
          <w:bCs/>
          <w:i/>
          <w:iCs/>
        </w:rPr>
        <w:t xml:space="preserve">and others </w:t>
      </w:r>
      <w:r w:rsidR="004E7775">
        <w:rPr>
          <w:rFonts w:ascii="Times Roman" w:hAnsi="Times Roman"/>
          <w:b/>
          <w:bCs/>
          <w:i/>
          <w:iCs/>
        </w:rPr>
        <w:t xml:space="preserve">into Latin </w:t>
      </w:r>
      <w:r w:rsidR="00384302" w:rsidRPr="00BD5AD9">
        <w:rPr>
          <w:rFonts w:ascii="Times Roman" w:hAnsi="Times Roman"/>
          <w:b/>
          <w:bCs/>
          <w:i/>
          <w:iCs/>
        </w:rPr>
        <w:t xml:space="preserve">for the </w:t>
      </w:r>
      <w:r w:rsidR="00384302" w:rsidRPr="000A6A32">
        <w:rPr>
          <w:rFonts w:ascii="Times Roman" w:hAnsi="Times Roman"/>
          <w:b/>
          <w:bCs/>
          <w:i/>
          <w:iCs/>
        </w:rPr>
        <w:t>Catholic church.</w:t>
      </w:r>
    </w:p>
    <w:p w:rsidR="00316ABF" w:rsidRDefault="00316ABF" w:rsidP="00316ABF">
      <w:pPr>
        <w:spacing w:line="276" w:lineRule="auto"/>
        <w:ind w:left="360"/>
        <w:jc w:val="center"/>
        <w:rPr>
          <w:rFonts w:ascii="Times Roman" w:hAnsi="Times Roman"/>
        </w:rPr>
      </w:pPr>
      <w:r>
        <w:rPr>
          <w:rFonts w:ascii="Times Roman" w:hAnsi="Times Roman"/>
          <w:i/>
          <w:iCs/>
        </w:rPr>
        <w:t>With English in parentheses.</w:t>
      </w:r>
    </w:p>
    <w:p w:rsidR="00B90F79" w:rsidRPr="00D128CC" w:rsidRDefault="00B90F79" w:rsidP="00394C10">
      <w:pPr>
        <w:spacing w:line="276" w:lineRule="auto"/>
        <w:ind w:left="360"/>
        <w:rPr>
          <w:rFonts w:ascii="Times Roman" w:hAnsi="Times Roman"/>
          <w:lang w:val="fr-FR"/>
        </w:rPr>
      </w:pPr>
      <w:proofErr w:type="gramStart"/>
      <w:r w:rsidRPr="00D128CC">
        <w:rPr>
          <w:rFonts w:ascii="Times Roman" w:hAnsi="Times Roman"/>
          <w:lang w:val="fr-FR"/>
        </w:rPr>
        <w:t>in</w:t>
      </w:r>
      <w:proofErr w:type="gramEnd"/>
      <w:r w:rsidRPr="00D128CC">
        <w:rPr>
          <w:rFonts w:ascii="Times Roman" w:hAnsi="Times Roman"/>
          <w:lang w:val="fr-FR"/>
        </w:rPr>
        <w:t xml:space="preserve"> </w:t>
      </w:r>
      <w:proofErr w:type="spellStart"/>
      <w:r w:rsidRPr="00D128CC">
        <w:rPr>
          <w:rFonts w:ascii="Times Roman" w:hAnsi="Times Roman"/>
          <w:lang w:val="fr-FR"/>
        </w:rPr>
        <w:t>principio</w:t>
      </w:r>
      <w:proofErr w:type="spellEnd"/>
      <w:r w:rsidRPr="00D128CC">
        <w:rPr>
          <w:rFonts w:ascii="Times Roman" w:hAnsi="Times Roman"/>
          <w:lang w:val="fr-FR"/>
        </w:rPr>
        <w:t xml:space="preserve"> </w:t>
      </w:r>
      <w:proofErr w:type="spellStart"/>
      <w:r w:rsidRPr="00D128CC">
        <w:rPr>
          <w:rFonts w:ascii="Times Roman" w:hAnsi="Times Roman"/>
          <w:lang w:val="fr-FR"/>
        </w:rPr>
        <w:t>creavit</w:t>
      </w:r>
      <w:proofErr w:type="spellEnd"/>
      <w:r w:rsidRPr="00D128CC">
        <w:rPr>
          <w:rFonts w:ascii="Times Roman" w:hAnsi="Times Roman"/>
          <w:lang w:val="fr-FR"/>
        </w:rPr>
        <w:t xml:space="preserve"> Deus </w:t>
      </w:r>
      <w:proofErr w:type="spellStart"/>
      <w:r w:rsidRPr="00D128CC">
        <w:rPr>
          <w:rFonts w:ascii="Times Roman" w:hAnsi="Times Roman"/>
          <w:lang w:val="fr-FR"/>
        </w:rPr>
        <w:t>caelum</w:t>
      </w:r>
      <w:proofErr w:type="spellEnd"/>
      <w:r w:rsidRPr="00D128CC">
        <w:rPr>
          <w:rFonts w:ascii="Times Roman" w:hAnsi="Times Roman"/>
          <w:lang w:val="fr-FR"/>
        </w:rPr>
        <w:t xml:space="preserve"> et </w:t>
      </w:r>
      <w:proofErr w:type="spellStart"/>
      <w:r w:rsidRPr="00D128CC">
        <w:rPr>
          <w:rFonts w:ascii="Times Roman" w:hAnsi="Times Roman"/>
          <w:lang w:val="fr-FR"/>
        </w:rPr>
        <w:t>terram</w:t>
      </w:r>
      <w:proofErr w:type="spellEnd"/>
    </w:p>
    <w:p w:rsidR="00B90F79" w:rsidRDefault="00B90F79" w:rsidP="00394C10">
      <w:pPr>
        <w:spacing w:line="276" w:lineRule="auto"/>
        <w:ind w:left="360"/>
        <w:rPr>
          <w:rFonts w:ascii="Times Roman" w:hAnsi="Times Roman"/>
        </w:rPr>
      </w:pPr>
      <w:r w:rsidRPr="00D128CC">
        <w:rPr>
          <w:rFonts w:ascii="Times Roman" w:hAnsi="Times Roman"/>
          <w:lang w:val="fr-FR"/>
        </w:rPr>
        <w:tab/>
      </w:r>
      <w:r w:rsidRPr="00B90F79">
        <w:rPr>
          <w:rFonts w:ascii="Times Roman" w:hAnsi="Times Roman"/>
        </w:rPr>
        <w:t>(In th</w:t>
      </w:r>
      <w:r>
        <w:rPr>
          <w:rFonts w:ascii="Times Roman" w:hAnsi="Times Roman"/>
        </w:rPr>
        <w:t>e</w:t>
      </w:r>
      <w:r w:rsidRPr="00B90F79">
        <w:rPr>
          <w:rFonts w:ascii="Times Roman" w:hAnsi="Times Roman"/>
        </w:rPr>
        <w:t xml:space="preserve"> beginning God creat</w:t>
      </w:r>
      <w:r>
        <w:rPr>
          <w:rFonts w:ascii="Times Roman" w:hAnsi="Times Roman"/>
        </w:rPr>
        <w:t>ed</w:t>
      </w:r>
      <w:r w:rsidRPr="00B90F79">
        <w:rPr>
          <w:rFonts w:ascii="Times Roman" w:hAnsi="Times Roman"/>
        </w:rPr>
        <w:t xml:space="preserve"> he</w:t>
      </w:r>
      <w:r>
        <w:rPr>
          <w:rFonts w:ascii="Times Roman" w:hAnsi="Times Roman"/>
        </w:rPr>
        <w:t>aven and earth)</w:t>
      </w:r>
    </w:p>
    <w:p w:rsidR="00B90F79" w:rsidRDefault="00B90F79" w:rsidP="00394C10">
      <w:pPr>
        <w:spacing w:line="276" w:lineRule="auto"/>
        <w:ind w:left="360"/>
        <w:rPr>
          <w:rFonts w:ascii="Times Roman" w:hAnsi="Times Roman"/>
          <w:lang w:val="fr-FR"/>
        </w:rPr>
      </w:pPr>
      <w:proofErr w:type="gramStart"/>
      <w:r w:rsidRPr="00B90F79">
        <w:rPr>
          <w:rFonts w:ascii="Times Roman" w:hAnsi="Times Roman"/>
          <w:lang w:val="fr-FR"/>
        </w:rPr>
        <w:t>terra</w:t>
      </w:r>
      <w:proofErr w:type="gramEnd"/>
      <w:r w:rsidRPr="00B90F79">
        <w:rPr>
          <w:rFonts w:ascii="Times Roman" w:hAnsi="Times Roman"/>
          <w:lang w:val="fr-FR"/>
        </w:rPr>
        <w:t xml:space="preserve"> </w:t>
      </w:r>
      <w:proofErr w:type="spellStart"/>
      <w:r w:rsidRPr="00B90F79">
        <w:rPr>
          <w:rFonts w:ascii="Times Roman" w:hAnsi="Times Roman"/>
          <w:lang w:val="fr-FR"/>
        </w:rPr>
        <w:t>autem</w:t>
      </w:r>
      <w:proofErr w:type="spellEnd"/>
      <w:r w:rsidRPr="00B90F79">
        <w:rPr>
          <w:rFonts w:ascii="Times Roman" w:hAnsi="Times Roman"/>
          <w:lang w:val="fr-FR"/>
        </w:rPr>
        <w:t xml:space="preserve"> erat </w:t>
      </w:r>
      <w:proofErr w:type="spellStart"/>
      <w:r w:rsidRPr="00B90F79">
        <w:rPr>
          <w:rFonts w:ascii="Times Roman" w:hAnsi="Times Roman"/>
          <w:lang w:val="fr-FR"/>
        </w:rPr>
        <w:t>inanis</w:t>
      </w:r>
      <w:proofErr w:type="spellEnd"/>
      <w:r w:rsidRPr="00B90F79">
        <w:rPr>
          <w:rFonts w:ascii="Times Roman" w:hAnsi="Times Roman"/>
          <w:lang w:val="fr-FR"/>
        </w:rPr>
        <w:t xml:space="preserve"> et </w:t>
      </w:r>
      <w:proofErr w:type="spellStart"/>
      <w:r w:rsidRPr="00B90F79">
        <w:rPr>
          <w:rFonts w:ascii="Times Roman" w:hAnsi="Times Roman"/>
          <w:lang w:val="fr-FR"/>
        </w:rPr>
        <w:t>v</w:t>
      </w:r>
      <w:r>
        <w:rPr>
          <w:rFonts w:ascii="Times Roman" w:hAnsi="Times Roman"/>
          <w:lang w:val="fr-FR"/>
        </w:rPr>
        <w:t>acua</w:t>
      </w:r>
      <w:proofErr w:type="spellEnd"/>
      <w:r>
        <w:rPr>
          <w:rFonts w:ascii="Times Roman" w:hAnsi="Times Roman"/>
          <w:lang w:val="fr-FR"/>
        </w:rPr>
        <w:t xml:space="preserve"> et </w:t>
      </w:r>
      <w:proofErr w:type="spellStart"/>
      <w:r>
        <w:rPr>
          <w:rFonts w:ascii="Times Roman" w:hAnsi="Times Roman"/>
          <w:lang w:val="fr-FR"/>
        </w:rPr>
        <w:t>tenebrae</w:t>
      </w:r>
      <w:proofErr w:type="spellEnd"/>
      <w:r>
        <w:rPr>
          <w:rFonts w:ascii="Times Roman" w:hAnsi="Times Roman"/>
          <w:lang w:val="fr-FR"/>
        </w:rPr>
        <w:t xml:space="preserve"> super </w:t>
      </w:r>
      <w:proofErr w:type="spellStart"/>
      <w:r>
        <w:rPr>
          <w:rFonts w:ascii="Times Roman" w:hAnsi="Times Roman"/>
          <w:lang w:val="fr-FR"/>
        </w:rPr>
        <w:t>faciem</w:t>
      </w:r>
      <w:proofErr w:type="spellEnd"/>
      <w:r>
        <w:rPr>
          <w:rFonts w:ascii="Times Roman" w:hAnsi="Times Roman"/>
          <w:lang w:val="fr-FR"/>
        </w:rPr>
        <w:t xml:space="preserve"> </w:t>
      </w:r>
      <w:proofErr w:type="spellStart"/>
      <w:r>
        <w:rPr>
          <w:rFonts w:ascii="Times Roman" w:hAnsi="Times Roman"/>
          <w:lang w:val="fr-FR"/>
        </w:rPr>
        <w:t>abyssi</w:t>
      </w:r>
      <w:proofErr w:type="spellEnd"/>
      <w:r>
        <w:rPr>
          <w:rFonts w:ascii="Times Roman" w:hAnsi="Times Roman"/>
          <w:lang w:val="fr-FR"/>
        </w:rPr>
        <w:t xml:space="preserve"> et </w:t>
      </w:r>
      <w:proofErr w:type="spellStart"/>
      <w:r>
        <w:rPr>
          <w:rFonts w:ascii="Times Roman" w:hAnsi="Times Roman"/>
          <w:lang w:val="fr-FR"/>
        </w:rPr>
        <w:t>spiritus</w:t>
      </w:r>
      <w:proofErr w:type="spellEnd"/>
      <w:r>
        <w:rPr>
          <w:rFonts w:ascii="Times Roman" w:hAnsi="Times Roman"/>
          <w:lang w:val="fr-FR"/>
        </w:rPr>
        <w:t xml:space="preserve"> Dei </w:t>
      </w:r>
      <w:proofErr w:type="spellStart"/>
      <w:r>
        <w:rPr>
          <w:rFonts w:ascii="Times Roman" w:hAnsi="Times Roman"/>
          <w:lang w:val="fr-FR"/>
        </w:rPr>
        <w:t>ferebatur</w:t>
      </w:r>
      <w:proofErr w:type="spellEnd"/>
      <w:r>
        <w:rPr>
          <w:rFonts w:ascii="Times Roman" w:hAnsi="Times Roman"/>
          <w:lang w:val="fr-FR"/>
        </w:rPr>
        <w:t xml:space="preserve"> su</w:t>
      </w:r>
      <w:r w:rsidR="00BD5AD9">
        <w:rPr>
          <w:rFonts w:ascii="Times Roman" w:hAnsi="Times Roman"/>
          <w:lang w:val="fr-FR"/>
        </w:rPr>
        <w:t>p</w:t>
      </w:r>
      <w:r>
        <w:rPr>
          <w:rFonts w:ascii="Times Roman" w:hAnsi="Times Roman"/>
          <w:lang w:val="fr-FR"/>
        </w:rPr>
        <w:t xml:space="preserve">er </w:t>
      </w:r>
      <w:proofErr w:type="spellStart"/>
      <w:r>
        <w:rPr>
          <w:rFonts w:ascii="Times Roman" w:hAnsi="Times Roman"/>
          <w:lang w:val="fr-FR"/>
        </w:rPr>
        <w:t>aquas</w:t>
      </w:r>
      <w:proofErr w:type="spellEnd"/>
    </w:p>
    <w:p w:rsidR="00B90F79" w:rsidRDefault="00B90F79" w:rsidP="00394C10">
      <w:pPr>
        <w:spacing w:line="276" w:lineRule="auto"/>
        <w:ind w:left="360"/>
        <w:rPr>
          <w:rFonts w:ascii="Times Roman" w:hAnsi="Times Roman"/>
        </w:rPr>
      </w:pPr>
      <w:r>
        <w:rPr>
          <w:rFonts w:ascii="Times Roman" w:hAnsi="Times Roman"/>
          <w:lang w:val="fr-FR"/>
        </w:rPr>
        <w:tab/>
      </w:r>
      <w:r w:rsidRPr="00B90F79">
        <w:rPr>
          <w:rFonts w:ascii="Times Roman" w:hAnsi="Times Roman"/>
        </w:rPr>
        <w:t>(And the earth was void and</w:t>
      </w:r>
      <w:r>
        <w:rPr>
          <w:rFonts w:ascii="Times Roman" w:hAnsi="Times Roman"/>
        </w:rPr>
        <w:t xml:space="preserve"> empty, and darkness was upon the face of the deep; and the spirit of God moved over the waters.)</w:t>
      </w:r>
    </w:p>
    <w:p w:rsidR="00B90F79" w:rsidRDefault="00B90F79" w:rsidP="00394C10">
      <w:pPr>
        <w:spacing w:line="276" w:lineRule="auto"/>
        <w:ind w:left="360"/>
        <w:rPr>
          <w:rFonts w:ascii="Times Roman" w:hAnsi="Times Roman"/>
          <w:lang w:val="fr-FR"/>
        </w:rPr>
      </w:pPr>
      <w:proofErr w:type="spellStart"/>
      <w:r w:rsidRPr="00B90F79">
        <w:rPr>
          <w:rFonts w:ascii="Times Roman" w:hAnsi="Times Roman"/>
          <w:lang w:val="fr-FR"/>
        </w:rPr>
        <w:t>Dixitque</w:t>
      </w:r>
      <w:proofErr w:type="spellEnd"/>
      <w:r w:rsidRPr="00B90F79">
        <w:rPr>
          <w:rFonts w:ascii="Times Roman" w:hAnsi="Times Roman"/>
          <w:lang w:val="fr-FR"/>
        </w:rPr>
        <w:t xml:space="preserve"> Deus fiat lux et </w:t>
      </w:r>
      <w:proofErr w:type="spellStart"/>
      <w:r w:rsidRPr="00B90F79">
        <w:rPr>
          <w:rFonts w:ascii="Times Roman" w:hAnsi="Times Roman"/>
          <w:lang w:val="fr-FR"/>
        </w:rPr>
        <w:t>f</w:t>
      </w:r>
      <w:r>
        <w:rPr>
          <w:rFonts w:ascii="Times Roman" w:hAnsi="Times Roman"/>
          <w:lang w:val="fr-FR"/>
        </w:rPr>
        <w:t>acia</w:t>
      </w:r>
      <w:proofErr w:type="spellEnd"/>
      <w:r>
        <w:rPr>
          <w:rFonts w:ascii="Times Roman" w:hAnsi="Times Roman"/>
          <w:lang w:val="fr-FR"/>
        </w:rPr>
        <w:t xml:space="preserve"> est lux.</w:t>
      </w:r>
    </w:p>
    <w:p w:rsidR="00B90F79" w:rsidRDefault="00B90F79" w:rsidP="00394C10">
      <w:pPr>
        <w:spacing w:line="276" w:lineRule="auto"/>
        <w:ind w:left="360"/>
        <w:rPr>
          <w:rFonts w:ascii="Times Roman" w:hAnsi="Times Roman"/>
        </w:rPr>
      </w:pPr>
      <w:r>
        <w:rPr>
          <w:rFonts w:ascii="Times Roman" w:hAnsi="Times Roman"/>
          <w:lang w:val="fr-FR"/>
        </w:rPr>
        <w:tab/>
      </w:r>
      <w:r w:rsidRPr="00B90F79">
        <w:rPr>
          <w:rFonts w:ascii="Times Roman" w:hAnsi="Times Roman"/>
        </w:rPr>
        <w:t>(And God said: Be light ma</w:t>
      </w:r>
      <w:r>
        <w:rPr>
          <w:rFonts w:ascii="Times Roman" w:hAnsi="Times Roman"/>
        </w:rPr>
        <w:t>de. And light was made.)</w:t>
      </w:r>
    </w:p>
    <w:p w:rsidR="00B90F79" w:rsidRPr="00570A99" w:rsidRDefault="00B90F79" w:rsidP="00394C10">
      <w:pPr>
        <w:spacing w:line="276" w:lineRule="auto"/>
        <w:ind w:left="360"/>
        <w:rPr>
          <w:rFonts w:ascii="Times Roman" w:hAnsi="Times Roman"/>
        </w:rPr>
      </w:pPr>
      <w:r w:rsidRPr="00570A99">
        <w:rPr>
          <w:rFonts w:ascii="Times Roman" w:hAnsi="Times Roman"/>
        </w:rPr>
        <w:t xml:space="preserve">et </w:t>
      </w:r>
      <w:proofErr w:type="spellStart"/>
      <w:r w:rsidRPr="00570A99">
        <w:rPr>
          <w:rFonts w:ascii="Times Roman" w:hAnsi="Times Roman"/>
        </w:rPr>
        <w:t>vidit</w:t>
      </w:r>
      <w:proofErr w:type="spellEnd"/>
      <w:r w:rsidRPr="00570A99">
        <w:rPr>
          <w:rFonts w:ascii="Times Roman" w:hAnsi="Times Roman"/>
        </w:rPr>
        <w:t xml:space="preserve"> Deus </w:t>
      </w:r>
      <w:proofErr w:type="spellStart"/>
      <w:r w:rsidRPr="00570A99">
        <w:rPr>
          <w:rFonts w:ascii="Times Roman" w:hAnsi="Times Roman"/>
        </w:rPr>
        <w:t>lucem</w:t>
      </w:r>
      <w:proofErr w:type="spellEnd"/>
      <w:r w:rsidRPr="00570A99">
        <w:rPr>
          <w:rFonts w:ascii="Times Roman" w:hAnsi="Times Roman"/>
        </w:rPr>
        <w:t xml:space="preserve"> </w:t>
      </w:r>
      <w:proofErr w:type="spellStart"/>
      <w:r w:rsidRPr="00570A99">
        <w:rPr>
          <w:rFonts w:ascii="Times Roman" w:hAnsi="Times Roman"/>
        </w:rPr>
        <w:t>quod</w:t>
      </w:r>
      <w:proofErr w:type="spellEnd"/>
      <w:r w:rsidRPr="00570A99">
        <w:rPr>
          <w:rFonts w:ascii="Times Roman" w:hAnsi="Times Roman"/>
        </w:rPr>
        <w:t xml:space="preserve"> </w:t>
      </w:r>
      <w:proofErr w:type="spellStart"/>
      <w:r w:rsidRPr="00570A99">
        <w:rPr>
          <w:rFonts w:ascii="Times Roman" w:hAnsi="Times Roman"/>
        </w:rPr>
        <w:t>esset</w:t>
      </w:r>
      <w:proofErr w:type="spellEnd"/>
      <w:r w:rsidRPr="00570A99">
        <w:rPr>
          <w:rFonts w:ascii="Times Roman" w:hAnsi="Times Roman"/>
        </w:rPr>
        <w:t xml:space="preserve"> bona et </w:t>
      </w:r>
      <w:proofErr w:type="spellStart"/>
      <w:r w:rsidRPr="00570A99">
        <w:rPr>
          <w:rFonts w:ascii="Times Roman" w:hAnsi="Times Roman"/>
        </w:rPr>
        <w:t>divisit</w:t>
      </w:r>
      <w:proofErr w:type="spellEnd"/>
      <w:r w:rsidRPr="00570A99">
        <w:rPr>
          <w:rFonts w:ascii="Times Roman" w:hAnsi="Times Roman"/>
        </w:rPr>
        <w:t xml:space="preserve"> </w:t>
      </w:r>
      <w:proofErr w:type="spellStart"/>
      <w:r w:rsidRPr="00570A99">
        <w:rPr>
          <w:rFonts w:ascii="Times Roman" w:hAnsi="Times Roman"/>
        </w:rPr>
        <w:t>lucem</w:t>
      </w:r>
      <w:proofErr w:type="spellEnd"/>
      <w:r w:rsidRPr="00570A99">
        <w:rPr>
          <w:rFonts w:ascii="Times Roman" w:hAnsi="Times Roman"/>
        </w:rPr>
        <w:t xml:space="preserve"> ac </w:t>
      </w:r>
      <w:proofErr w:type="spellStart"/>
      <w:r w:rsidRPr="00570A99">
        <w:rPr>
          <w:rFonts w:ascii="Times Roman" w:hAnsi="Times Roman"/>
        </w:rPr>
        <w:t>tenebras</w:t>
      </w:r>
      <w:proofErr w:type="spellEnd"/>
      <w:r w:rsidRPr="00570A99">
        <w:rPr>
          <w:rFonts w:ascii="Times Roman" w:hAnsi="Times Roman"/>
        </w:rPr>
        <w:t>.</w:t>
      </w:r>
    </w:p>
    <w:p w:rsidR="00B90F79" w:rsidRDefault="00B90F79" w:rsidP="00394C10">
      <w:pPr>
        <w:spacing w:line="276" w:lineRule="auto"/>
        <w:ind w:left="360"/>
        <w:rPr>
          <w:rFonts w:ascii="Times Roman" w:hAnsi="Times Roman"/>
        </w:rPr>
      </w:pPr>
      <w:r w:rsidRPr="00570A99">
        <w:rPr>
          <w:rFonts w:ascii="Times Roman" w:hAnsi="Times Roman"/>
        </w:rPr>
        <w:tab/>
      </w:r>
      <w:r w:rsidRPr="00B90F79">
        <w:rPr>
          <w:rFonts w:ascii="Times Roman" w:hAnsi="Times Roman"/>
        </w:rPr>
        <w:t>(And God saw the light tha</w:t>
      </w:r>
      <w:r>
        <w:rPr>
          <w:rFonts w:ascii="Times Roman" w:hAnsi="Times Roman"/>
        </w:rPr>
        <w:t>t it was good; and he divided the light from the darkness.</w:t>
      </w:r>
    </w:p>
    <w:p w:rsidR="00316ABF" w:rsidRDefault="00316ABF" w:rsidP="00394C10">
      <w:pPr>
        <w:spacing w:line="276" w:lineRule="auto"/>
        <w:ind w:left="360"/>
        <w:rPr>
          <w:rFonts w:ascii="Times Roman" w:hAnsi="Times Roman"/>
          <w:lang w:val="fr-FR"/>
        </w:rPr>
      </w:pPr>
      <w:proofErr w:type="spellStart"/>
      <w:proofErr w:type="gramStart"/>
      <w:r w:rsidRPr="00316ABF">
        <w:rPr>
          <w:rFonts w:ascii="Times Roman" w:hAnsi="Times Roman"/>
          <w:lang w:val="fr-FR"/>
        </w:rPr>
        <w:t>appellavitque</w:t>
      </w:r>
      <w:proofErr w:type="spellEnd"/>
      <w:proofErr w:type="gramEnd"/>
      <w:r w:rsidRPr="00316ABF">
        <w:rPr>
          <w:rFonts w:ascii="Times Roman" w:hAnsi="Times Roman"/>
          <w:lang w:val="fr-FR"/>
        </w:rPr>
        <w:t xml:space="preserve"> </w:t>
      </w:r>
      <w:proofErr w:type="spellStart"/>
      <w:r w:rsidRPr="00316ABF">
        <w:rPr>
          <w:rFonts w:ascii="Times Roman" w:hAnsi="Times Roman"/>
          <w:lang w:val="fr-FR"/>
        </w:rPr>
        <w:t>lucem</w:t>
      </w:r>
      <w:proofErr w:type="spellEnd"/>
      <w:r w:rsidRPr="00316ABF">
        <w:rPr>
          <w:rFonts w:ascii="Times Roman" w:hAnsi="Times Roman"/>
          <w:lang w:val="fr-FR"/>
        </w:rPr>
        <w:t xml:space="preserve"> diem et </w:t>
      </w:r>
      <w:proofErr w:type="spellStart"/>
      <w:r w:rsidRPr="00316ABF">
        <w:rPr>
          <w:rFonts w:ascii="Times Roman" w:hAnsi="Times Roman"/>
          <w:lang w:val="fr-FR"/>
        </w:rPr>
        <w:t>t</w:t>
      </w:r>
      <w:r>
        <w:rPr>
          <w:rFonts w:ascii="Times Roman" w:hAnsi="Times Roman"/>
          <w:lang w:val="fr-FR"/>
        </w:rPr>
        <w:t>enebras</w:t>
      </w:r>
      <w:proofErr w:type="spellEnd"/>
      <w:r>
        <w:rPr>
          <w:rFonts w:ascii="Times Roman" w:hAnsi="Times Roman"/>
          <w:lang w:val="fr-FR"/>
        </w:rPr>
        <w:t xml:space="preserve"> </w:t>
      </w:r>
      <w:proofErr w:type="spellStart"/>
      <w:r>
        <w:rPr>
          <w:rFonts w:ascii="Times Roman" w:hAnsi="Times Roman"/>
          <w:lang w:val="fr-FR"/>
        </w:rPr>
        <w:t>noctem</w:t>
      </w:r>
      <w:proofErr w:type="spellEnd"/>
      <w:r>
        <w:rPr>
          <w:rFonts w:ascii="Times Roman" w:hAnsi="Times Roman"/>
          <w:lang w:val="fr-FR"/>
        </w:rPr>
        <w:t xml:space="preserve"> </w:t>
      </w:r>
      <w:proofErr w:type="spellStart"/>
      <w:r>
        <w:rPr>
          <w:rFonts w:ascii="Times Roman" w:hAnsi="Times Roman"/>
          <w:lang w:val="fr-FR"/>
        </w:rPr>
        <w:t>factumque</w:t>
      </w:r>
      <w:proofErr w:type="spellEnd"/>
      <w:r>
        <w:rPr>
          <w:rFonts w:ascii="Times Roman" w:hAnsi="Times Roman"/>
          <w:lang w:val="fr-FR"/>
        </w:rPr>
        <w:t xml:space="preserve"> est </w:t>
      </w:r>
      <w:proofErr w:type="spellStart"/>
      <w:r>
        <w:rPr>
          <w:rFonts w:ascii="Times Roman" w:hAnsi="Times Roman"/>
          <w:lang w:val="fr-FR"/>
        </w:rPr>
        <w:t>vespere</w:t>
      </w:r>
      <w:proofErr w:type="spellEnd"/>
      <w:r>
        <w:rPr>
          <w:rFonts w:ascii="Times Roman" w:hAnsi="Times Roman"/>
          <w:lang w:val="fr-FR"/>
        </w:rPr>
        <w:t xml:space="preserve"> et </w:t>
      </w:r>
      <w:proofErr w:type="spellStart"/>
      <w:r>
        <w:rPr>
          <w:rFonts w:ascii="Times Roman" w:hAnsi="Times Roman"/>
          <w:lang w:val="fr-FR"/>
        </w:rPr>
        <w:t>mane</w:t>
      </w:r>
      <w:proofErr w:type="spellEnd"/>
      <w:r>
        <w:rPr>
          <w:rFonts w:ascii="Times Roman" w:hAnsi="Times Roman"/>
          <w:lang w:val="fr-FR"/>
        </w:rPr>
        <w:t xml:space="preserve"> dies </w:t>
      </w:r>
      <w:proofErr w:type="spellStart"/>
      <w:r>
        <w:rPr>
          <w:rFonts w:ascii="Times Roman" w:hAnsi="Times Roman"/>
          <w:lang w:val="fr-FR"/>
        </w:rPr>
        <w:t>unus</w:t>
      </w:r>
      <w:proofErr w:type="spellEnd"/>
      <w:r>
        <w:rPr>
          <w:rFonts w:ascii="Times Roman" w:hAnsi="Times Roman"/>
          <w:lang w:val="fr-FR"/>
        </w:rPr>
        <w:t>.</w:t>
      </w:r>
    </w:p>
    <w:p w:rsidR="00F847AD" w:rsidRPr="00316ABF" w:rsidRDefault="00316ABF" w:rsidP="00394C10">
      <w:pPr>
        <w:spacing w:line="276" w:lineRule="auto"/>
        <w:ind w:left="360"/>
        <w:rPr>
          <w:rFonts w:ascii="Times Roman" w:hAnsi="Times Roman"/>
        </w:rPr>
      </w:pPr>
      <w:r>
        <w:rPr>
          <w:rFonts w:ascii="Times Roman" w:hAnsi="Times Roman"/>
          <w:lang w:val="fr-FR"/>
        </w:rPr>
        <w:tab/>
      </w:r>
      <w:r w:rsidRPr="00316ABF">
        <w:rPr>
          <w:rFonts w:ascii="Times Roman" w:hAnsi="Times Roman"/>
        </w:rPr>
        <w:t>(And he called th</w:t>
      </w:r>
      <w:r>
        <w:rPr>
          <w:rFonts w:ascii="Times Roman" w:hAnsi="Times Roman"/>
        </w:rPr>
        <w:t>e</w:t>
      </w:r>
      <w:r w:rsidRPr="00316ABF">
        <w:rPr>
          <w:rFonts w:ascii="Times Roman" w:hAnsi="Times Roman"/>
        </w:rPr>
        <w:t xml:space="preserve"> l</w:t>
      </w:r>
      <w:r>
        <w:rPr>
          <w:rFonts w:ascii="Times Roman" w:hAnsi="Times Roman"/>
        </w:rPr>
        <w:t>ight Day, and the darkness Night; and there was evening and morning one day.)</w:t>
      </w:r>
    </w:p>
    <w:p w:rsidR="00D128CC" w:rsidRDefault="00D128CC" w:rsidP="006920B0">
      <w:pPr>
        <w:spacing w:line="276" w:lineRule="auto"/>
        <w:ind w:left="360"/>
        <w:jc w:val="center"/>
        <w:rPr>
          <w:rFonts w:ascii="Times Roman" w:hAnsi="Times Roman"/>
          <w:b/>
          <w:bCs/>
          <w:i/>
          <w:iCs/>
        </w:rPr>
      </w:pPr>
    </w:p>
    <w:p w:rsidR="00804DFF" w:rsidRDefault="00804DFF" w:rsidP="006920B0">
      <w:pPr>
        <w:spacing w:line="276" w:lineRule="auto"/>
        <w:ind w:left="360"/>
        <w:jc w:val="center"/>
        <w:rPr>
          <w:rFonts w:ascii="Times Roman" w:hAnsi="Times Roman"/>
          <w:b/>
          <w:bCs/>
          <w:i/>
          <w:iCs/>
        </w:rPr>
      </w:pPr>
    </w:p>
    <w:p w:rsidR="00570A99" w:rsidRDefault="00570A99" w:rsidP="006920B0">
      <w:pPr>
        <w:spacing w:line="276" w:lineRule="auto"/>
        <w:ind w:left="360"/>
        <w:jc w:val="center"/>
        <w:rPr>
          <w:rFonts w:ascii="Times Roman" w:hAnsi="Times Roman"/>
          <w:b/>
          <w:bCs/>
          <w:i/>
          <w:iCs/>
        </w:rPr>
      </w:pPr>
      <w:r>
        <w:rPr>
          <w:rFonts w:ascii="Times Roman" w:hAnsi="Times Roman"/>
          <w:b/>
          <w:bCs/>
          <w:i/>
          <w:iCs/>
        </w:rPr>
        <w:lastRenderedPageBreak/>
        <w:t>The Wycliffe Bible - 1382 - Translated by John Wycliffe et al.</w:t>
      </w:r>
    </w:p>
    <w:p w:rsidR="00570A99" w:rsidRPr="00570A99" w:rsidRDefault="00570A99" w:rsidP="00570A99">
      <w:pPr>
        <w:spacing w:line="276" w:lineRule="auto"/>
        <w:ind w:left="360"/>
        <w:rPr>
          <w:rFonts w:ascii="Times Roman" w:hAnsi="Times Roman"/>
        </w:rPr>
      </w:pPr>
      <w:r>
        <w:rPr>
          <w:rFonts w:ascii="Times Roman" w:hAnsi="Times Roman"/>
        </w:rPr>
        <w:tab/>
        <w:t xml:space="preserve">In the </w:t>
      </w:r>
      <w:proofErr w:type="spellStart"/>
      <w:r>
        <w:rPr>
          <w:rFonts w:ascii="Times Roman" w:hAnsi="Times Roman"/>
        </w:rPr>
        <w:t>bigynnyng</w:t>
      </w:r>
      <w:proofErr w:type="spellEnd"/>
      <w:r>
        <w:rPr>
          <w:rFonts w:ascii="Times Roman" w:hAnsi="Times Roman"/>
        </w:rPr>
        <w:t xml:space="preserve"> God made of </w:t>
      </w:r>
      <w:proofErr w:type="spellStart"/>
      <w:r>
        <w:rPr>
          <w:rFonts w:ascii="Times Roman" w:hAnsi="Times Roman"/>
        </w:rPr>
        <w:t>nouyt</w:t>
      </w:r>
      <w:proofErr w:type="spellEnd"/>
      <w:r>
        <w:rPr>
          <w:rFonts w:ascii="Times Roman" w:hAnsi="Times Roman"/>
        </w:rPr>
        <w:t xml:space="preserve"> </w:t>
      </w:r>
      <w:proofErr w:type="spellStart"/>
      <w:r>
        <w:rPr>
          <w:rFonts w:ascii="Times Roman" w:hAnsi="Times Roman"/>
        </w:rPr>
        <w:t>heuene</w:t>
      </w:r>
      <w:proofErr w:type="spellEnd"/>
      <w:r>
        <w:rPr>
          <w:rFonts w:ascii="Times Roman" w:hAnsi="Times Roman"/>
        </w:rPr>
        <w:t xml:space="preserve"> and </w:t>
      </w:r>
      <w:proofErr w:type="spellStart"/>
      <w:r>
        <w:rPr>
          <w:rFonts w:ascii="Times Roman" w:hAnsi="Times Roman"/>
        </w:rPr>
        <w:t>erthe</w:t>
      </w:r>
      <w:proofErr w:type="spellEnd"/>
      <w:r>
        <w:rPr>
          <w:rFonts w:ascii="Times Roman" w:hAnsi="Times Roman"/>
        </w:rPr>
        <w:t xml:space="preserve">. </w:t>
      </w:r>
      <w:proofErr w:type="spellStart"/>
      <w:r>
        <w:rPr>
          <w:rFonts w:ascii="Times Roman" w:hAnsi="Times Roman"/>
        </w:rPr>
        <w:t>Forsothe</w:t>
      </w:r>
      <w:proofErr w:type="spellEnd"/>
      <w:r>
        <w:rPr>
          <w:rFonts w:ascii="Times Roman" w:hAnsi="Times Roman"/>
        </w:rPr>
        <w:t xml:space="preserve"> the </w:t>
      </w:r>
      <w:proofErr w:type="spellStart"/>
      <w:r>
        <w:rPr>
          <w:rFonts w:ascii="Times Roman" w:hAnsi="Times Roman"/>
        </w:rPr>
        <w:t>erthe</w:t>
      </w:r>
      <w:proofErr w:type="spellEnd"/>
      <w:r>
        <w:rPr>
          <w:rFonts w:ascii="Times Roman" w:hAnsi="Times Roman"/>
        </w:rPr>
        <w:t xml:space="preserve"> was </w:t>
      </w:r>
      <w:proofErr w:type="spellStart"/>
      <w:r>
        <w:rPr>
          <w:rFonts w:ascii="Times Roman" w:hAnsi="Times Roman"/>
        </w:rPr>
        <w:t>idel</w:t>
      </w:r>
      <w:proofErr w:type="spellEnd"/>
      <w:r>
        <w:rPr>
          <w:rFonts w:ascii="Times Roman" w:hAnsi="Times Roman"/>
        </w:rPr>
        <w:t xml:space="preserve"> and </w:t>
      </w:r>
      <w:proofErr w:type="spellStart"/>
      <w:r>
        <w:rPr>
          <w:rFonts w:ascii="Times Roman" w:hAnsi="Times Roman"/>
        </w:rPr>
        <w:t>voide</w:t>
      </w:r>
      <w:proofErr w:type="spellEnd"/>
      <w:r>
        <w:rPr>
          <w:rFonts w:ascii="Times Roman" w:hAnsi="Times Roman"/>
        </w:rPr>
        <w:t xml:space="preserve">, and </w:t>
      </w:r>
      <w:proofErr w:type="spellStart"/>
      <w:r>
        <w:rPr>
          <w:rFonts w:ascii="Times Roman" w:hAnsi="Times Roman"/>
        </w:rPr>
        <w:t>derknessis</w:t>
      </w:r>
      <w:proofErr w:type="spellEnd"/>
      <w:r>
        <w:rPr>
          <w:rFonts w:ascii="Times Roman" w:hAnsi="Times Roman"/>
        </w:rPr>
        <w:t xml:space="preserve"> </w:t>
      </w:r>
      <w:proofErr w:type="spellStart"/>
      <w:r>
        <w:rPr>
          <w:rFonts w:ascii="Times Roman" w:hAnsi="Times Roman"/>
        </w:rPr>
        <w:t>weren</w:t>
      </w:r>
      <w:proofErr w:type="spellEnd"/>
      <w:r>
        <w:rPr>
          <w:rFonts w:ascii="Times Roman" w:hAnsi="Times Roman"/>
        </w:rPr>
        <w:t xml:space="preserve"> on the face of </w:t>
      </w:r>
      <w:proofErr w:type="spellStart"/>
      <w:r>
        <w:rPr>
          <w:rFonts w:ascii="Times Roman" w:hAnsi="Times Roman"/>
        </w:rPr>
        <w:t>depthe</w:t>
      </w:r>
      <w:proofErr w:type="spellEnd"/>
      <w:r>
        <w:rPr>
          <w:rFonts w:ascii="Times Roman" w:hAnsi="Times Roman"/>
        </w:rPr>
        <w:t xml:space="preserve">; and the Spirit of the Lord was </w:t>
      </w:r>
      <w:proofErr w:type="spellStart"/>
      <w:r>
        <w:rPr>
          <w:rFonts w:ascii="Times Roman" w:hAnsi="Times Roman"/>
        </w:rPr>
        <w:t>boron</w:t>
      </w:r>
      <w:proofErr w:type="spellEnd"/>
      <w:r>
        <w:rPr>
          <w:rFonts w:ascii="Times Roman" w:hAnsi="Times Roman"/>
        </w:rPr>
        <w:t xml:space="preserve"> on the </w:t>
      </w:r>
      <w:proofErr w:type="spellStart"/>
      <w:r>
        <w:rPr>
          <w:rFonts w:ascii="Times Roman" w:hAnsi="Times Roman"/>
        </w:rPr>
        <w:t>watris</w:t>
      </w:r>
      <w:proofErr w:type="spellEnd"/>
      <w:r>
        <w:rPr>
          <w:rFonts w:ascii="Times Roman" w:hAnsi="Times Roman"/>
        </w:rPr>
        <w:t xml:space="preserve">. And God </w:t>
      </w:r>
      <w:proofErr w:type="spellStart"/>
      <w:r>
        <w:rPr>
          <w:rFonts w:ascii="Times Roman" w:hAnsi="Times Roman"/>
        </w:rPr>
        <w:t>seide</w:t>
      </w:r>
      <w:proofErr w:type="spellEnd"/>
      <w:r>
        <w:rPr>
          <w:rFonts w:ascii="Times Roman" w:hAnsi="Times Roman"/>
        </w:rPr>
        <w:t xml:space="preserve">, </w:t>
      </w:r>
      <w:proofErr w:type="spellStart"/>
      <w:r>
        <w:rPr>
          <w:rFonts w:ascii="Times Roman" w:hAnsi="Times Roman"/>
        </w:rPr>
        <w:t>Liyt</w:t>
      </w:r>
      <w:proofErr w:type="spellEnd"/>
      <w:r>
        <w:rPr>
          <w:rFonts w:ascii="Times Roman" w:hAnsi="Times Roman"/>
        </w:rPr>
        <w:t xml:space="preserve"> be </w:t>
      </w:r>
      <w:proofErr w:type="spellStart"/>
      <w:r>
        <w:rPr>
          <w:rFonts w:ascii="Times Roman" w:hAnsi="Times Roman"/>
        </w:rPr>
        <w:t>maad</w:t>
      </w:r>
      <w:proofErr w:type="spellEnd"/>
      <w:r>
        <w:rPr>
          <w:rFonts w:ascii="Times Roman" w:hAnsi="Times Roman"/>
        </w:rPr>
        <w:t xml:space="preserve">, and </w:t>
      </w:r>
      <w:proofErr w:type="spellStart"/>
      <w:r>
        <w:rPr>
          <w:rFonts w:ascii="Times Roman" w:hAnsi="Times Roman"/>
        </w:rPr>
        <w:t>liyt</w:t>
      </w:r>
      <w:proofErr w:type="spellEnd"/>
      <w:r>
        <w:rPr>
          <w:rFonts w:ascii="Times Roman" w:hAnsi="Times Roman"/>
        </w:rPr>
        <w:t xml:space="preserve"> was </w:t>
      </w:r>
      <w:proofErr w:type="spellStart"/>
      <w:r>
        <w:rPr>
          <w:rFonts w:ascii="Times Roman" w:hAnsi="Times Roman"/>
        </w:rPr>
        <w:t>maad</w:t>
      </w:r>
      <w:proofErr w:type="spellEnd"/>
      <w:r>
        <w:rPr>
          <w:rFonts w:ascii="Times Roman" w:hAnsi="Times Roman"/>
        </w:rPr>
        <w:t xml:space="preserve">. And God </w:t>
      </w:r>
      <w:proofErr w:type="spellStart"/>
      <w:r>
        <w:rPr>
          <w:rFonts w:ascii="Times Roman" w:hAnsi="Times Roman"/>
        </w:rPr>
        <w:t>seiy</w:t>
      </w:r>
      <w:proofErr w:type="spellEnd"/>
      <w:r>
        <w:rPr>
          <w:rFonts w:ascii="Times Roman" w:hAnsi="Times Roman"/>
        </w:rPr>
        <w:t xml:space="preserve"> the </w:t>
      </w:r>
      <w:proofErr w:type="spellStart"/>
      <w:r>
        <w:rPr>
          <w:rFonts w:ascii="Times Roman" w:hAnsi="Times Roman"/>
        </w:rPr>
        <w:t>lyt</w:t>
      </w:r>
      <w:proofErr w:type="spellEnd"/>
      <w:r>
        <w:rPr>
          <w:rFonts w:ascii="Times Roman" w:hAnsi="Times Roman"/>
        </w:rPr>
        <w:t xml:space="preserve">, that it was good, and he </w:t>
      </w:r>
      <w:proofErr w:type="spellStart"/>
      <w:r>
        <w:rPr>
          <w:rFonts w:ascii="Times Roman" w:hAnsi="Times Roman"/>
        </w:rPr>
        <w:t>departide</w:t>
      </w:r>
      <w:proofErr w:type="spellEnd"/>
      <w:r>
        <w:rPr>
          <w:rFonts w:ascii="Times Roman" w:hAnsi="Times Roman"/>
        </w:rPr>
        <w:t xml:space="preserve"> the </w:t>
      </w:r>
      <w:proofErr w:type="spellStart"/>
      <w:r>
        <w:rPr>
          <w:rFonts w:ascii="Times Roman" w:hAnsi="Times Roman"/>
        </w:rPr>
        <w:t>lyt</w:t>
      </w:r>
      <w:proofErr w:type="spellEnd"/>
      <w:r>
        <w:rPr>
          <w:rFonts w:ascii="Times Roman" w:hAnsi="Times Roman"/>
        </w:rPr>
        <w:t xml:space="preserve"> </w:t>
      </w:r>
      <w:proofErr w:type="spellStart"/>
      <w:r>
        <w:rPr>
          <w:rFonts w:ascii="Times Roman" w:hAnsi="Times Roman"/>
        </w:rPr>
        <w:t>fro</w:t>
      </w:r>
      <w:proofErr w:type="spellEnd"/>
      <w:r>
        <w:rPr>
          <w:rFonts w:ascii="Times Roman" w:hAnsi="Times Roman"/>
        </w:rPr>
        <w:t xml:space="preserve"> </w:t>
      </w:r>
      <w:proofErr w:type="spellStart"/>
      <w:r>
        <w:rPr>
          <w:rFonts w:ascii="Times Roman" w:hAnsi="Times Roman"/>
        </w:rPr>
        <w:t>derknessis</w:t>
      </w:r>
      <w:proofErr w:type="spellEnd"/>
      <w:r>
        <w:rPr>
          <w:rFonts w:ascii="Times Roman" w:hAnsi="Times Roman"/>
        </w:rPr>
        <w:t xml:space="preserve">; and he </w:t>
      </w:r>
      <w:proofErr w:type="spellStart"/>
      <w:r>
        <w:rPr>
          <w:rFonts w:ascii="Times Roman" w:hAnsi="Times Roman"/>
        </w:rPr>
        <w:t>clepide</w:t>
      </w:r>
      <w:proofErr w:type="spellEnd"/>
      <w:r>
        <w:rPr>
          <w:rFonts w:ascii="Times Roman" w:hAnsi="Times Roman"/>
        </w:rPr>
        <w:t xml:space="preserve"> the </w:t>
      </w:r>
      <w:proofErr w:type="spellStart"/>
      <w:r>
        <w:rPr>
          <w:rFonts w:ascii="Times Roman" w:hAnsi="Times Roman"/>
        </w:rPr>
        <w:t>lyt</w:t>
      </w:r>
      <w:proofErr w:type="spellEnd"/>
      <w:r>
        <w:rPr>
          <w:rFonts w:ascii="Times Roman" w:hAnsi="Times Roman"/>
        </w:rPr>
        <w:t xml:space="preserve">, </w:t>
      </w:r>
      <w:proofErr w:type="spellStart"/>
      <w:r>
        <w:rPr>
          <w:rFonts w:ascii="Times Roman" w:hAnsi="Times Roman"/>
        </w:rPr>
        <w:t>dai</w:t>
      </w:r>
      <w:proofErr w:type="spellEnd"/>
      <w:r>
        <w:rPr>
          <w:rFonts w:ascii="Times Roman" w:hAnsi="Times Roman"/>
        </w:rPr>
        <w:t xml:space="preserve">, and the </w:t>
      </w:r>
      <w:proofErr w:type="spellStart"/>
      <w:r>
        <w:rPr>
          <w:rFonts w:ascii="Times Roman" w:hAnsi="Times Roman"/>
        </w:rPr>
        <w:t>derknessis</w:t>
      </w:r>
      <w:proofErr w:type="spellEnd"/>
      <w:r>
        <w:rPr>
          <w:rFonts w:ascii="Times Roman" w:hAnsi="Times Roman"/>
        </w:rPr>
        <w:t xml:space="preserve">, </w:t>
      </w:r>
      <w:proofErr w:type="spellStart"/>
      <w:r>
        <w:rPr>
          <w:rFonts w:ascii="Times Roman" w:hAnsi="Times Roman"/>
        </w:rPr>
        <w:t>nyyt</w:t>
      </w:r>
      <w:proofErr w:type="spellEnd"/>
      <w:r>
        <w:rPr>
          <w:rFonts w:ascii="Times Roman" w:hAnsi="Times Roman"/>
        </w:rPr>
        <w:t xml:space="preserve">. And the </w:t>
      </w:r>
      <w:proofErr w:type="spellStart"/>
      <w:r>
        <w:rPr>
          <w:rFonts w:ascii="Times Roman" w:hAnsi="Times Roman"/>
        </w:rPr>
        <w:t>euentid</w:t>
      </w:r>
      <w:proofErr w:type="spellEnd"/>
      <w:r>
        <w:rPr>
          <w:rFonts w:ascii="Times Roman" w:hAnsi="Times Roman"/>
        </w:rPr>
        <w:t xml:space="preserve"> and </w:t>
      </w:r>
      <w:proofErr w:type="spellStart"/>
      <w:r>
        <w:rPr>
          <w:rFonts w:ascii="Times Roman" w:hAnsi="Times Roman"/>
        </w:rPr>
        <w:t>morwetid</w:t>
      </w:r>
      <w:proofErr w:type="spellEnd"/>
      <w:r>
        <w:rPr>
          <w:rFonts w:ascii="Times Roman" w:hAnsi="Times Roman"/>
        </w:rPr>
        <w:t xml:space="preserve"> was </w:t>
      </w:r>
      <w:proofErr w:type="spellStart"/>
      <w:r>
        <w:rPr>
          <w:rFonts w:ascii="Times Roman" w:hAnsi="Times Roman"/>
        </w:rPr>
        <w:t>maad</w:t>
      </w:r>
      <w:proofErr w:type="spellEnd"/>
      <w:r>
        <w:rPr>
          <w:rFonts w:ascii="Times Roman" w:hAnsi="Times Roman"/>
        </w:rPr>
        <w:t xml:space="preserve">, o </w:t>
      </w:r>
      <w:proofErr w:type="spellStart"/>
      <w:r>
        <w:rPr>
          <w:rFonts w:ascii="Times Roman" w:hAnsi="Times Roman"/>
        </w:rPr>
        <w:t>daie</w:t>
      </w:r>
      <w:proofErr w:type="spellEnd"/>
      <w:r>
        <w:rPr>
          <w:rFonts w:ascii="Times Roman" w:hAnsi="Times Roman"/>
        </w:rPr>
        <w:t>.</w:t>
      </w:r>
    </w:p>
    <w:p w:rsidR="00570A99" w:rsidRDefault="00570A99" w:rsidP="006920B0">
      <w:pPr>
        <w:spacing w:line="276" w:lineRule="auto"/>
        <w:ind w:left="360"/>
        <w:jc w:val="center"/>
        <w:rPr>
          <w:rFonts w:ascii="Times Roman" w:hAnsi="Times Roman"/>
          <w:b/>
          <w:bCs/>
          <w:i/>
          <w:iCs/>
        </w:rPr>
      </w:pPr>
    </w:p>
    <w:p w:rsidR="00570A99" w:rsidRDefault="00570A99" w:rsidP="006920B0">
      <w:pPr>
        <w:spacing w:line="276" w:lineRule="auto"/>
        <w:ind w:left="360"/>
        <w:jc w:val="center"/>
        <w:rPr>
          <w:rFonts w:ascii="Times Roman" w:hAnsi="Times Roman"/>
          <w:b/>
          <w:bCs/>
          <w:i/>
          <w:iCs/>
        </w:rPr>
      </w:pPr>
    </w:p>
    <w:p w:rsidR="00BD5AD9" w:rsidRDefault="000F657E" w:rsidP="006920B0">
      <w:pPr>
        <w:spacing w:line="276" w:lineRule="auto"/>
        <w:ind w:left="360"/>
        <w:jc w:val="center"/>
        <w:rPr>
          <w:rFonts w:ascii="Times Roman" w:hAnsi="Times Roman"/>
        </w:rPr>
      </w:pPr>
      <w:r w:rsidRPr="000F657E">
        <w:rPr>
          <w:rFonts w:ascii="Times Roman" w:hAnsi="Times Roman"/>
          <w:b/>
          <w:bCs/>
          <w:i/>
          <w:iCs/>
        </w:rPr>
        <w:t>The Tyndale Bible - 1536 - Translated by William Tyndale and Miles Coverdale</w:t>
      </w:r>
    </w:p>
    <w:p w:rsidR="000F657E" w:rsidRDefault="000F657E" w:rsidP="000F657E">
      <w:pPr>
        <w:spacing w:line="276" w:lineRule="auto"/>
        <w:ind w:left="360"/>
        <w:rPr>
          <w:rFonts w:ascii="Times Roman" w:hAnsi="Times Roman"/>
        </w:rPr>
      </w:pPr>
      <w:r>
        <w:rPr>
          <w:rFonts w:ascii="Times Roman" w:hAnsi="Times Roman"/>
        </w:rPr>
        <w:tab/>
      </w:r>
      <w:r w:rsidR="00231929">
        <w:rPr>
          <w:rFonts w:ascii="Times Roman" w:hAnsi="Times Roman"/>
        </w:rPr>
        <w:t xml:space="preserve">In the </w:t>
      </w:r>
      <w:proofErr w:type="spellStart"/>
      <w:r w:rsidR="00231929">
        <w:rPr>
          <w:rFonts w:ascii="Times Roman" w:hAnsi="Times Roman"/>
        </w:rPr>
        <w:t>begynnynge</w:t>
      </w:r>
      <w:proofErr w:type="spellEnd"/>
      <w:r w:rsidR="00231929">
        <w:rPr>
          <w:rFonts w:ascii="Times Roman" w:hAnsi="Times Roman"/>
        </w:rPr>
        <w:t xml:space="preserve"> God created heaven and </w:t>
      </w:r>
      <w:proofErr w:type="spellStart"/>
      <w:r w:rsidR="00231929">
        <w:rPr>
          <w:rFonts w:ascii="Times Roman" w:hAnsi="Times Roman"/>
        </w:rPr>
        <w:t>erth</w:t>
      </w:r>
      <w:proofErr w:type="spellEnd"/>
      <w:r w:rsidR="00231929">
        <w:rPr>
          <w:rFonts w:ascii="Times Roman" w:hAnsi="Times Roman"/>
        </w:rPr>
        <w:t xml:space="preserve">. The </w:t>
      </w:r>
      <w:proofErr w:type="spellStart"/>
      <w:r w:rsidR="00231929">
        <w:rPr>
          <w:rFonts w:ascii="Times Roman" w:hAnsi="Times Roman"/>
        </w:rPr>
        <w:t>erth</w:t>
      </w:r>
      <w:proofErr w:type="spellEnd"/>
      <w:r w:rsidR="00231929">
        <w:rPr>
          <w:rFonts w:ascii="Times Roman" w:hAnsi="Times Roman"/>
        </w:rPr>
        <w:t xml:space="preserve"> was </w:t>
      </w:r>
      <w:proofErr w:type="spellStart"/>
      <w:r w:rsidR="00231929">
        <w:rPr>
          <w:rFonts w:ascii="Times Roman" w:hAnsi="Times Roman"/>
        </w:rPr>
        <w:t>voyde</w:t>
      </w:r>
      <w:proofErr w:type="spellEnd"/>
      <w:r w:rsidR="00231929">
        <w:rPr>
          <w:rFonts w:ascii="Times Roman" w:hAnsi="Times Roman"/>
        </w:rPr>
        <w:t xml:space="preserve"> and </w:t>
      </w:r>
      <w:proofErr w:type="spellStart"/>
      <w:r w:rsidR="00231929">
        <w:rPr>
          <w:rFonts w:ascii="Times Roman" w:hAnsi="Times Roman"/>
        </w:rPr>
        <w:t>emptie</w:t>
      </w:r>
      <w:proofErr w:type="spellEnd"/>
      <w:r w:rsidR="00231929">
        <w:rPr>
          <w:rFonts w:ascii="Times Roman" w:hAnsi="Times Roman"/>
        </w:rPr>
        <w:t xml:space="preserve"> and </w:t>
      </w:r>
      <w:proofErr w:type="spellStart"/>
      <w:r w:rsidR="00231929">
        <w:rPr>
          <w:rFonts w:ascii="Times Roman" w:hAnsi="Times Roman"/>
        </w:rPr>
        <w:t>darcknesse</w:t>
      </w:r>
      <w:proofErr w:type="spellEnd"/>
      <w:r w:rsidR="00231929">
        <w:rPr>
          <w:rFonts w:ascii="Times Roman" w:hAnsi="Times Roman"/>
        </w:rPr>
        <w:t xml:space="preserve"> was </w:t>
      </w:r>
      <w:proofErr w:type="spellStart"/>
      <w:r w:rsidR="00231929">
        <w:rPr>
          <w:rFonts w:ascii="Times Roman" w:hAnsi="Times Roman"/>
        </w:rPr>
        <w:t>vpon</w:t>
      </w:r>
      <w:proofErr w:type="spellEnd"/>
      <w:r w:rsidR="00231929">
        <w:rPr>
          <w:rFonts w:ascii="Times Roman" w:hAnsi="Times Roman"/>
        </w:rPr>
        <w:t xml:space="preserve"> the </w:t>
      </w:r>
      <w:proofErr w:type="spellStart"/>
      <w:r w:rsidR="00231929">
        <w:rPr>
          <w:rFonts w:ascii="Times Roman" w:hAnsi="Times Roman"/>
        </w:rPr>
        <w:t>depe</w:t>
      </w:r>
      <w:proofErr w:type="spellEnd"/>
      <w:r w:rsidR="00231929">
        <w:rPr>
          <w:rFonts w:ascii="Times Roman" w:hAnsi="Times Roman"/>
        </w:rPr>
        <w:t xml:space="preserve"> and the spirit of </w:t>
      </w:r>
      <w:proofErr w:type="gramStart"/>
      <w:r w:rsidR="00231929">
        <w:rPr>
          <w:rFonts w:ascii="Times Roman" w:hAnsi="Times Roman"/>
        </w:rPr>
        <w:t>god</w:t>
      </w:r>
      <w:proofErr w:type="gramEnd"/>
      <w:r w:rsidR="00231929">
        <w:rPr>
          <w:rFonts w:ascii="Times Roman" w:hAnsi="Times Roman"/>
        </w:rPr>
        <w:t xml:space="preserve"> moved </w:t>
      </w:r>
      <w:proofErr w:type="spellStart"/>
      <w:r w:rsidR="00231929">
        <w:rPr>
          <w:rFonts w:ascii="Times Roman" w:hAnsi="Times Roman"/>
        </w:rPr>
        <w:t>vpon</w:t>
      </w:r>
      <w:proofErr w:type="spellEnd"/>
      <w:r w:rsidR="00231929">
        <w:rPr>
          <w:rFonts w:ascii="Times Roman" w:hAnsi="Times Roman"/>
        </w:rPr>
        <w:t xml:space="preserve"> the water. </w:t>
      </w:r>
      <w:proofErr w:type="spellStart"/>
      <w:proofErr w:type="gramStart"/>
      <w:r w:rsidR="00231929">
        <w:rPr>
          <w:rFonts w:ascii="Times Roman" w:hAnsi="Times Roman"/>
        </w:rPr>
        <w:t>Than</w:t>
      </w:r>
      <w:proofErr w:type="spellEnd"/>
      <w:proofErr w:type="gramEnd"/>
      <w:r w:rsidR="00231929">
        <w:rPr>
          <w:rFonts w:ascii="Times Roman" w:hAnsi="Times Roman"/>
        </w:rPr>
        <w:t xml:space="preserve"> God </w:t>
      </w:r>
      <w:proofErr w:type="spellStart"/>
      <w:r w:rsidR="00231929">
        <w:rPr>
          <w:rFonts w:ascii="Times Roman" w:hAnsi="Times Roman"/>
        </w:rPr>
        <w:t>sayd</w:t>
      </w:r>
      <w:proofErr w:type="spellEnd"/>
      <w:r w:rsidR="00231929">
        <w:rPr>
          <w:rFonts w:ascii="Times Roman" w:hAnsi="Times Roman"/>
        </w:rPr>
        <w:t xml:space="preserve">: let there be </w:t>
      </w:r>
      <w:proofErr w:type="spellStart"/>
      <w:r w:rsidR="00231929">
        <w:rPr>
          <w:rFonts w:ascii="Times Roman" w:hAnsi="Times Roman"/>
        </w:rPr>
        <w:t>lyghte</w:t>
      </w:r>
      <w:proofErr w:type="spellEnd"/>
      <w:r w:rsidR="00231929">
        <w:rPr>
          <w:rFonts w:ascii="Times Roman" w:hAnsi="Times Roman"/>
        </w:rPr>
        <w:t xml:space="preserve"> and there was </w:t>
      </w:r>
      <w:proofErr w:type="spellStart"/>
      <w:r w:rsidR="00231929">
        <w:rPr>
          <w:rFonts w:ascii="Times Roman" w:hAnsi="Times Roman"/>
        </w:rPr>
        <w:t>lyghte</w:t>
      </w:r>
      <w:proofErr w:type="spellEnd"/>
      <w:r w:rsidR="00231929">
        <w:rPr>
          <w:rFonts w:ascii="Times Roman" w:hAnsi="Times Roman"/>
        </w:rPr>
        <w:t xml:space="preserve">. And God saw the </w:t>
      </w:r>
      <w:proofErr w:type="spellStart"/>
      <w:r w:rsidR="00231929">
        <w:rPr>
          <w:rFonts w:ascii="Times Roman" w:hAnsi="Times Roman"/>
        </w:rPr>
        <w:t>lyghte</w:t>
      </w:r>
      <w:proofErr w:type="spellEnd"/>
      <w:r w:rsidR="00231929">
        <w:rPr>
          <w:rFonts w:ascii="Times Roman" w:hAnsi="Times Roman"/>
        </w:rPr>
        <w:t xml:space="preserve"> that it was good: and </w:t>
      </w:r>
      <w:proofErr w:type="spellStart"/>
      <w:r w:rsidR="00231929">
        <w:rPr>
          <w:rFonts w:ascii="Times Roman" w:hAnsi="Times Roman"/>
        </w:rPr>
        <w:t>devyded</w:t>
      </w:r>
      <w:proofErr w:type="spellEnd"/>
      <w:r w:rsidR="00231929">
        <w:rPr>
          <w:rFonts w:ascii="Times Roman" w:hAnsi="Times Roman"/>
        </w:rPr>
        <w:t xml:space="preserve"> the </w:t>
      </w:r>
      <w:proofErr w:type="spellStart"/>
      <w:r w:rsidR="00231929">
        <w:rPr>
          <w:rFonts w:ascii="Times Roman" w:hAnsi="Times Roman"/>
        </w:rPr>
        <w:t>lyghte</w:t>
      </w:r>
      <w:proofErr w:type="spellEnd"/>
      <w:r w:rsidR="00231929">
        <w:rPr>
          <w:rFonts w:ascii="Times Roman" w:hAnsi="Times Roman"/>
        </w:rPr>
        <w:t xml:space="preserve"> from the </w:t>
      </w:r>
      <w:proofErr w:type="spellStart"/>
      <w:r w:rsidR="00231929">
        <w:rPr>
          <w:rFonts w:ascii="Times Roman" w:hAnsi="Times Roman"/>
        </w:rPr>
        <w:t>darknesse</w:t>
      </w:r>
      <w:proofErr w:type="spellEnd"/>
      <w:r w:rsidR="00231929">
        <w:rPr>
          <w:rFonts w:ascii="Times Roman" w:hAnsi="Times Roman"/>
        </w:rPr>
        <w:t xml:space="preserve"> and called the </w:t>
      </w:r>
      <w:proofErr w:type="spellStart"/>
      <w:r w:rsidR="00231929">
        <w:rPr>
          <w:rFonts w:ascii="Times Roman" w:hAnsi="Times Roman"/>
        </w:rPr>
        <w:t>lyghte</w:t>
      </w:r>
      <w:proofErr w:type="spellEnd"/>
      <w:r w:rsidR="00231929">
        <w:rPr>
          <w:rFonts w:ascii="Times Roman" w:hAnsi="Times Roman"/>
        </w:rPr>
        <w:t xml:space="preserve"> </w:t>
      </w:r>
      <w:proofErr w:type="spellStart"/>
      <w:r w:rsidR="00231929">
        <w:rPr>
          <w:rFonts w:ascii="Times Roman" w:hAnsi="Times Roman"/>
        </w:rPr>
        <w:t>daye</w:t>
      </w:r>
      <w:proofErr w:type="spellEnd"/>
      <w:r w:rsidR="00231929">
        <w:rPr>
          <w:rFonts w:ascii="Times Roman" w:hAnsi="Times Roman"/>
        </w:rPr>
        <w:t xml:space="preserve"> and the </w:t>
      </w:r>
      <w:proofErr w:type="spellStart"/>
      <w:r w:rsidR="00231929">
        <w:rPr>
          <w:rFonts w:ascii="Times Roman" w:hAnsi="Times Roman"/>
        </w:rPr>
        <w:t>darcknesse</w:t>
      </w:r>
      <w:proofErr w:type="spellEnd"/>
      <w:r w:rsidR="00231929">
        <w:rPr>
          <w:rFonts w:ascii="Times Roman" w:hAnsi="Times Roman"/>
        </w:rPr>
        <w:t xml:space="preserve"> </w:t>
      </w:r>
      <w:proofErr w:type="spellStart"/>
      <w:r w:rsidR="00231929">
        <w:rPr>
          <w:rFonts w:ascii="Times Roman" w:hAnsi="Times Roman"/>
        </w:rPr>
        <w:t>nyghte</w:t>
      </w:r>
      <w:proofErr w:type="spellEnd"/>
      <w:r w:rsidR="00231929">
        <w:rPr>
          <w:rFonts w:ascii="Times Roman" w:hAnsi="Times Roman"/>
        </w:rPr>
        <w:t xml:space="preserve">: and </w:t>
      </w:r>
      <w:proofErr w:type="gramStart"/>
      <w:r w:rsidR="00231929">
        <w:rPr>
          <w:rFonts w:ascii="Times Roman" w:hAnsi="Times Roman"/>
        </w:rPr>
        <w:t>so</w:t>
      </w:r>
      <w:proofErr w:type="gramEnd"/>
      <w:r w:rsidR="00231929">
        <w:rPr>
          <w:rFonts w:ascii="Times Roman" w:hAnsi="Times Roman"/>
        </w:rPr>
        <w:t xml:space="preserve"> of the </w:t>
      </w:r>
      <w:proofErr w:type="spellStart"/>
      <w:r w:rsidR="00231929">
        <w:rPr>
          <w:rFonts w:ascii="Times Roman" w:hAnsi="Times Roman"/>
        </w:rPr>
        <w:t>evenynge</w:t>
      </w:r>
      <w:proofErr w:type="spellEnd"/>
      <w:r w:rsidR="00231929">
        <w:rPr>
          <w:rFonts w:ascii="Times Roman" w:hAnsi="Times Roman"/>
        </w:rPr>
        <w:t xml:space="preserve"> and </w:t>
      </w:r>
      <w:proofErr w:type="spellStart"/>
      <w:r w:rsidR="00231929">
        <w:rPr>
          <w:rFonts w:ascii="Times Roman" w:hAnsi="Times Roman"/>
        </w:rPr>
        <w:t>mornynge</w:t>
      </w:r>
      <w:proofErr w:type="spellEnd"/>
      <w:r w:rsidR="00231929">
        <w:rPr>
          <w:rFonts w:ascii="Times Roman" w:hAnsi="Times Roman"/>
        </w:rPr>
        <w:t xml:space="preserve"> was made the </w:t>
      </w:r>
      <w:proofErr w:type="spellStart"/>
      <w:r w:rsidR="00231929">
        <w:rPr>
          <w:rFonts w:ascii="Times Roman" w:hAnsi="Times Roman"/>
        </w:rPr>
        <w:t>fyrst</w:t>
      </w:r>
      <w:proofErr w:type="spellEnd"/>
      <w:r w:rsidR="00231929">
        <w:rPr>
          <w:rFonts w:ascii="Times Roman" w:hAnsi="Times Roman"/>
        </w:rPr>
        <w:t xml:space="preserve"> </w:t>
      </w:r>
      <w:proofErr w:type="spellStart"/>
      <w:r w:rsidR="00231929">
        <w:rPr>
          <w:rFonts w:ascii="Times Roman" w:hAnsi="Times Roman"/>
        </w:rPr>
        <w:t>daye</w:t>
      </w:r>
      <w:proofErr w:type="spellEnd"/>
      <w:r w:rsidR="00231929">
        <w:rPr>
          <w:rFonts w:ascii="Times Roman" w:hAnsi="Times Roman"/>
        </w:rPr>
        <w:t>.</w:t>
      </w:r>
    </w:p>
    <w:p w:rsidR="00231929" w:rsidRDefault="00231929" w:rsidP="000F657E">
      <w:pPr>
        <w:spacing w:line="276" w:lineRule="auto"/>
        <w:ind w:left="360"/>
        <w:rPr>
          <w:rFonts w:ascii="Times Roman" w:hAnsi="Times Roman"/>
        </w:rPr>
      </w:pPr>
    </w:p>
    <w:p w:rsidR="00231929" w:rsidRDefault="00231929" w:rsidP="006920B0">
      <w:pPr>
        <w:spacing w:line="276" w:lineRule="auto"/>
        <w:ind w:left="360"/>
        <w:jc w:val="center"/>
        <w:rPr>
          <w:rFonts w:ascii="Times Roman" w:hAnsi="Times Roman"/>
          <w:b/>
          <w:bCs/>
          <w:i/>
          <w:iCs/>
        </w:rPr>
      </w:pPr>
      <w:r>
        <w:rPr>
          <w:rFonts w:ascii="Times Roman" w:hAnsi="Times Roman"/>
          <w:b/>
          <w:bCs/>
          <w:i/>
          <w:iCs/>
        </w:rPr>
        <w:t>The Geneva Bible - 1560</w:t>
      </w:r>
      <w:r w:rsidR="00995C6B">
        <w:rPr>
          <w:rFonts w:ascii="Times Roman" w:hAnsi="Times Roman"/>
          <w:b/>
          <w:bCs/>
          <w:i/>
          <w:iCs/>
        </w:rPr>
        <w:t xml:space="preserve"> - Translated by William Whittington et al.</w:t>
      </w:r>
    </w:p>
    <w:p w:rsidR="00995C6B" w:rsidRPr="00995C6B" w:rsidRDefault="00995C6B" w:rsidP="000F657E">
      <w:pPr>
        <w:spacing w:line="276" w:lineRule="auto"/>
        <w:ind w:left="360"/>
        <w:rPr>
          <w:rFonts w:ascii="Times Roman" w:hAnsi="Times Roman"/>
        </w:rPr>
      </w:pPr>
      <w:r>
        <w:rPr>
          <w:rFonts w:ascii="Times Roman" w:hAnsi="Times Roman"/>
        </w:rPr>
        <w:tab/>
        <w:t xml:space="preserve">In the beginning God created the </w:t>
      </w:r>
      <w:proofErr w:type="spellStart"/>
      <w:r>
        <w:rPr>
          <w:rFonts w:ascii="Times Roman" w:hAnsi="Times Roman"/>
        </w:rPr>
        <w:t>heauen</w:t>
      </w:r>
      <w:proofErr w:type="spellEnd"/>
      <w:r>
        <w:rPr>
          <w:rFonts w:ascii="Times Roman" w:hAnsi="Times Roman"/>
        </w:rPr>
        <w:t xml:space="preserve"> an</w:t>
      </w:r>
      <w:r w:rsidR="003408F0">
        <w:rPr>
          <w:rFonts w:ascii="Times Roman" w:hAnsi="Times Roman"/>
        </w:rPr>
        <w:t>d</w:t>
      </w:r>
      <w:r>
        <w:rPr>
          <w:rFonts w:ascii="Times Roman" w:hAnsi="Times Roman"/>
        </w:rPr>
        <w:t xml:space="preserve"> th</w:t>
      </w:r>
      <w:r w:rsidR="001F5EAD">
        <w:rPr>
          <w:rFonts w:ascii="Times Roman" w:hAnsi="Times Roman"/>
        </w:rPr>
        <w:t>e</w:t>
      </w:r>
      <w:r>
        <w:rPr>
          <w:rFonts w:ascii="Times Roman" w:hAnsi="Times Roman"/>
        </w:rPr>
        <w:t xml:space="preserve"> earth. And the earth was without </w:t>
      </w:r>
      <w:proofErr w:type="spellStart"/>
      <w:r>
        <w:rPr>
          <w:rFonts w:ascii="Times Roman" w:hAnsi="Times Roman"/>
        </w:rPr>
        <w:t>forme</w:t>
      </w:r>
      <w:proofErr w:type="spellEnd"/>
      <w:r>
        <w:rPr>
          <w:rFonts w:ascii="Times Roman" w:hAnsi="Times Roman"/>
        </w:rPr>
        <w:t xml:space="preserve"> and void, and </w:t>
      </w:r>
      <w:proofErr w:type="spellStart"/>
      <w:r>
        <w:rPr>
          <w:rFonts w:ascii="Times Roman" w:hAnsi="Times Roman"/>
        </w:rPr>
        <w:t>darknesse</w:t>
      </w:r>
      <w:proofErr w:type="spellEnd"/>
      <w:r>
        <w:rPr>
          <w:rFonts w:ascii="Times Roman" w:hAnsi="Times Roman"/>
        </w:rPr>
        <w:t xml:space="preserve"> was </w:t>
      </w:r>
      <w:proofErr w:type="spellStart"/>
      <w:r>
        <w:rPr>
          <w:rFonts w:ascii="Times Roman" w:hAnsi="Times Roman"/>
        </w:rPr>
        <w:t>vpon</w:t>
      </w:r>
      <w:proofErr w:type="spellEnd"/>
      <w:r>
        <w:rPr>
          <w:rFonts w:ascii="Times Roman" w:hAnsi="Times Roman"/>
        </w:rPr>
        <w:t xml:space="preserve"> the </w:t>
      </w:r>
      <w:proofErr w:type="spellStart"/>
      <w:r>
        <w:rPr>
          <w:rFonts w:ascii="Times Roman" w:hAnsi="Times Roman"/>
        </w:rPr>
        <w:t>depe</w:t>
      </w:r>
      <w:proofErr w:type="spellEnd"/>
      <w:r>
        <w:rPr>
          <w:rFonts w:ascii="Times Roman" w:hAnsi="Times Roman"/>
        </w:rPr>
        <w:t xml:space="preserve">, and the spirit of </w:t>
      </w:r>
      <w:proofErr w:type="gramStart"/>
      <w:r>
        <w:rPr>
          <w:rFonts w:ascii="Times Roman" w:hAnsi="Times Roman"/>
        </w:rPr>
        <w:t>god</w:t>
      </w:r>
      <w:proofErr w:type="gramEnd"/>
      <w:r>
        <w:rPr>
          <w:rFonts w:ascii="Times Roman" w:hAnsi="Times Roman"/>
        </w:rPr>
        <w:t xml:space="preserve"> </w:t>
      </w:r>
      <w:proofErr w:type="spellStart"/>
      <w:r>
        <w:rPr>
          <w:rFonts w:ascii="Times Roman" w:hAnsi="Times Roman"/>
        </w:rPr>
        <w:t>moued</w:t>
      </w:r>
      <w:proofErr w:type="spellEnd"/>
      <w:r>
        <w:rPr>
          <w:rFonts w:ascii="Times Roman" w:hAnsi="Times Roman"/>
        </w:rPr>
        <w:t xml:space="preserve"> </w:t>
      </w:r>
      <w:proofErr w:type="spellStart"/>
      <w:r>
        <w:rPr>
          <w:rFonts w:ascii="Times Roman" w:hAnsi="Times Roman"/>
        </w:rPr>
        <w:t>vpon</w:t>
      </w:r>
      <w:proofErr w:type="spellEnd"/>
      <w:r>
        <w:rPr>
          <w:rFonts w:ascii="Times Roman" w:hAnsi="Times Roman"/>
        </w:rPr>
        <w:t xml:space="preserve"> the waters. Then God said, </w:t>
      </w:r>
      <w:proofErr w:type="gramStart"/>
      <w:r>
        <w:rPr>
          <w:rFonts w:ascii="Times Roman" w:hAnsi="Times Roman"/>
        </w:rPr>
        <w:t>Let</w:t>
      </w:r>
      <w:proofErr w:type="gramEnd"/>
      <w:r>
        <w:rPr>
          <w:rFonts w:ascii="Times Roman" w:hAnsi="Times Roman"/>
        </w:rPr>
        <w:t xml:space="preserve"> there be light: and there was light. And God saw the light that it was good, and God separated the light from the </w:t>
      </w:r>
      <w:proofErr w:type="spellStart"/>
      <w:r>
        <w:rPr>
          <w:rFonts w:ascii="Times Roman" w:hAnsi="Times Roman"/>
        </w:rPr>
        <w:t>darkne</w:t>
      </w:r>
      <w:r w:rsidR="001F5EAD">
        <w:rPr>
          <w:rFonts w:ascii="Times Roman" w:hAnsi="Times Roman"/>
        </w:rPr>
        <w:t>s</w:t>
      </w:r>
      <w:proofErr w:type="spellEnd"/>
      <w:r w:rsidR="001F5EAD">
        <w:rPr>
          <w:rFonts w:ascii="Times Roman" w:hAnsi="Times Roman"/>
        </w:rPr>
        <w:t>. And God called th</w:t>
      </w:r>
      <w:r w:rsidR="003408F0">
        <w:rPr>
          <w:rFonts w:ascii="Times Roman" w:hAnsi="Times Roman"/>
        </w:rPr>
        <w:t>e</w:t>
      </w:r>
      <w:r w:rsidR="001F5EAD">
        <w:rPr>
          <w:rFonts w:ascii="Times Roman" w:hAnsi="Times Roman"/>
        </w:rPr>
        <w:t xml:space="preserve"> Light Day, and the darkness he calle</w:t>
      </w:r>
      <w:r w:rsidR="003408F0">
        <w:rPr>
          <w:rFonts w:ascii="Times Roman" w:hAnsi="Times Roman"/>
        </w:rPr>
        <w:t>d</w:t>
      </w:r>
      <w:r w:rsidR="001F5EAD">
        <w:rPr>
          <w:rFonts w:ascii="Times Roman" w:hAnsi="Times Roman"/>
        </w:rPr>
        <w:t xml:space="preserve"> Night. </w:t>
      </w:r>
      <w:proofErr w:type="gramStart"/>
      <w:r w:rsidR="001F5EAD">
        <w:rPr>
          <w:rFonts w:ascii="Times Roman" w:hAnsi="Times Roman"/>
        </w:rPr>
        <w:t>So</w:t>
      </w:r>
      <w:proofErr w:type="gramEnd"/>
      <w:r w:rsidR="001F5EAD">
        <w:rPr>
          <w:rFonts w:ascii="Times Roman" w:hAnsi="Times Roman"/>
        </w:rPr>
        <w:t xml:space="preserve"> the </w:t>
      </w:r>
      <w:proofErr w:type="spellStart"/>
      <w:r w:rsidR="001F5EAD">
        <w:rPr>
          <w:rFonts w:ascii="Times Roman" w:hAnsi="Times Roman"/>
        </w:rPr>
        <w:t>euening</w:t>
      </w:r>
      <w:proofErr w:type="spellEnd"/>
      <w:r w:rsidR="001F5EAD">
        <w:rPr>
          <w:rFonts w:ascii="Times Roman" w:hAnsi="Times Roman"/>
        </w:rPr>
        <w:t xml:space="preserve"> and the morning wer</w:t>
      </w:r>
      <w:r w:rsidR="003408F0">
        <w:rPr>
          <w:rFonts w:ascii="Times Roman" w:hAnsi="Times Roman"/>
        </w:rPr>
        <w:t>e</w:t>
      </w:r>
      <w:r w:rsidR="001F5EAD">
        <w:rPr>
          <w:rFonts w:ascii="Times Roman" w:hAnsi="Times Roman"/>
        </w:rPr>
        <w:t xml:space="preserve"> the first day.</w:t>
      </w:r>
    </w:p>
    <w:p w:rsidR="00E8427A" w:rsidRDefault="00E8427A" w:rsidP="006920B0">
      <w:pPr>
        <w:spacing w:line="276" w:lineRule="auto"/>
        <w:ind w:left="360"/>
        <w:jc w:val="center"/>
        <w:rPr>
          <w:rFonts w:ascii="Times Roman" w:hAnsi="Times Roman"/>
        </w:rPr>
      </w:pPr>
    </w:p>
    <w:p w:rsidR="00C424DD" w:rsidRPr="00E8427A" w:rsidRDefault="003408F0" w:rsidP="00E8427A">
      <w:pPr>
        <w:spacing w:line="276" w:lineRule="auto"/>
        <w:ind w:left="360"/>
        <w:jc w:val="center"/>
        <w:rPr>
          <w:rFonts w:ascii="Times Roman" w:hAnsi="Times Roman"/>
          <w:b/>
          <w:bCs/>
        </w:rPr>
      </w:pPr>
      <w:r>
        <w:rPr>
          <w:rFonts w:ascii="Times Roman" w:hAnsi="Times Roman"/>
          <w:b/>
          <w:bCs/>
          <w:i/>
          <w:iCs/>
        </w:rPr>
        <w:t xml:space="preserve">The </w:t>
      </w:r>
      <w:r w:rsidR="00ED1302" w:rsidRPr="00BD5AD9">
        <w:rPr>
          <w:rFonts w:ascii="Times Roman" w:hAnsi="Times Roman"/>
          <w:b/>
          <w:bCs/>
          <w:i/>
          <w:iCs/>
        </w:rPr>
        <w:t>King James Version - 1611 -</w:t>
      </w:r>
      <w:r w:rsidR="00C424DD" w:rsidRPr="00BD5AD9">
        <w:rPr>
          <w:rFonts w:ascii="Times Roman" w:hAnsi="Times Roman"/>
          <w:b/>
          <w:bCs/>
          <w:i/>
          <w:iCs/>
        </w:rPr>
        <w:t xml:space="preserve"> Commissioned by King James I</w:t>
      </w:r>
      <w:r w:rsidR="004E7775">
        <w:rPr>
          <w:rFonts w:ascii="Times Roman" w:hAnsi="Times Roman"/>
          <w:b/>
          <w:bCs/>
          <w:i/>
          <w:iCs/>
        </w:rPr>
        <w:t>.</w:t>
      </w:r>
    </w:p>
    <w:p w:rsidR="00C424DD" w:rsidRPr="00C424DD" w:rsidRDefault="00C424DD" w:rsidP="00394C10">
      <w:pPr>
        <w:spacing w:line="276" w:lineRule="auto"/>
        <w:ind w:left="360"/>
        <w:rPr>
          <w:rFonts w:ascii="Times Roman" w:hAnsi="Times Roman"/>
        </w:rPr>
      </w:pPr>
      <w:r>
        <w:rPr>
          <w:rFonts w:ascii="Times Roman" w:hAnsi="Times Roman"/>
        </w:rPr>
        <w:tab/>
        <w:t xml:space="preserve">In the beginning God created the heaven and the earth. And the earth was without form, and void; and darkness was upon the face of the deep. And the spirit of God moved upon the face of the waters. And God said, </w:t>
      </w:r>
      <w:proofErr w:type="gramStart"/>
      <w:r>
        <w:rPr>
          <w:rFonts w:ascii="Times Roman" w:hAnsi="Times Roman"/>
        </w:rPr>
        <w:t>Let</w:t>
      </w:r>
      <w:proofErr w:type="gramEnd"/>
      <w:r>
        <w:rPr>
          <w:rFonts w:ascii="Times Roman" w:hAnsi="Times Roman"/>
        </w:rPr>
        <w:t xml:space="preserve"> there be light: and there was light. And God saw the light, that it was good: and God divided the light from the darkness. And God called the light Day, and the darkness he called Night. And the evening and the morning were the first day.</w:t>
      </w:r>
    </w:p>
    <w:p w:rsidR="00B90F79" w:rsidRDefault="00B90F79" w:rsidP="00394C10">
      <w:pPr>
        <w:spacing w:line="276" w:lineRule="auto"/>
        <w:ind w:left="360"/>
        <w:rPr>
          <w:rFonts w:ascii="Times Roman" w:hAnsi="Times Roman"/>
        </w:rPr>
      </w:pPr>
    </w:p>
    <w:p w:rsidR="004E7775" w:rsidRDefault="004E7775" w:rsidP="006920B0">
      <w:pPr>
        <w:spacing w:line="276" w:lineRule="auto"/>
        <w:ind w:left="360"/>
        <w:jc w:val="center"/>
        <w:rPr>
          <w:rFonts w:ascii="Times Roman" w:hAnsi="Times Roman"/>
          <w:b/>
          <w:bCs/>
          <w:i/>
          <w:iCs/>
        </w:rPr>
      </w:pPr>
      <w:r>
        <w:rPr>
          <w:rFonts w:ascii="Times Roman" w:hAnsi="Times Roman"/>
          <w:b/>
          <w:bCs/>
          <w:i/>
          <w:iCs/>
        </w:rPr>
        <w:t>Revised Standard Version - 1951 - National Council of the Churches of Christ</w:t>
      </w:r>
    </w:p>
    <w:p w:rsidR="004E7775" w:rsidRDefault="004E7775" w:rsidP="00394C10">
      <w:pPr>
        <w:spacing w:line="276" w:lineRule="auto"/>
        <w:ind w:left="360"/>
        <w:rPr>
          <w:rFonts w:ascii="Times Roman" w:hAnsi="Times Roman"/>
        </w:rPr>
      </w:pPr>
      <w:r>
        <w:rPr>
          <w:rFonts w:ascii="Times Roman" w:hAnsi="Times Roman"/>
        </w:rPr>
        <w:tab/>
        <w:t>In the beginning God created the heavens and the earth. The earth was without form and void, and darkness was upon the face of the deep; and the Spirit of God was moving over the face of the waters. And God said, "Let there be light"; and there was light. And God</w:t>
      </w:r>
      <w:r w:rsidR="006920B0">
        <w:rPr>
          <w:rFonts w:ascii="Times Roman" w:hAnsi="Times Roman"/>
        </w:rPr>
        <w:t xml:space="preserve"> saw that the light was good; and God separated the light from the darkness. God called the light Day, and the darkness he called Night. And there was evening and there was morning, one day.</w:t>
      </w:r>
    </w:p>
    <w:p w:rsidR="007961F5" w:rsidRDefault="007961F5" w:rsidP="00394C10">
      <w:pPr>
        <w:spacing w:line="276" w:lineRule="auto"/>
        <w:ind w:left="360"/>
        <w:rPr>
          <w:rFonts w:ascii="Times Roman" w:hAnsi="Times Roman"/>
        </w:rPr>
      </w:pPr>
    </w:p>
    <w:p w:rsidR="007961F5" w:rsidRDefault="007961F5" w:rsidP="007961F5">
      <w:pPr>
        <w:spacing w:line="276" w:lineRule="auto"/>
        <w:ind w:left="360"/>
        <w:jc w:val="center"/>
        <w:rPr>
          <w:rFonts w:ascii="Times Roman" w:hAnsi="Times Roman"/>
          <w:b/>
          <w:bCs/>
          <w:i/>
          <w:iCs/>
        </w:rPr>
      </w:pPr>
      <w:r>
        <w:rPr>
          <w:rFonts w:ascii="Times Roman" w:hAnsi="Times Roman"/>
          <w:b/>
          <w:bCs/>
          <w:i/>
          <w:iCs/>
        </w:rPr>
        <w:lastRenderedPageBreak/>
        <w:t>New World Translation - 1950 - Jehovah's Witnesses</w:t>
      </w:r>
    </w:p>
    <w:p w:rsidR="007961F5" w:rsidRPr="007961F5" w:rsidRDefault="007961F5" w:rsidP="007961F5">
      <w:pPr>
        <w:spacing w:line="276" w:lineRule="auto"/>
        <w:ind w:left="360"/>
        <w:rPr>
          <w:rFonts w:ascii="Times Roman" w:hAnsi="Times Roman"/>
        </w:rPr>
      </w:pPr>
      <w:r>
        <w:rPr>
          <w:rFonts w:ascii="Times Roman" w:hAnsi="Times Roman"/>
        </w:rPr>
        <w:tab/>
        <w:t>In the beginning God created the heavens and the earth. Now the earth was formless and desolate, and there was darkness upon the surface of the watery deep, and God's active force was moving about over the surface of the waters. And God</w:t>
      </w:r>
      <w:r w:rsidR="006B328C">
        <w:rPr>
          <w:rFonts w:ascii="Times Roman" w:hAnsi="Times Roman"/>
        </w:rPr>
        <w:t xml:space="preserve"> said</w:t>
      </w:r>
      <w:r>
        <w:rPr>
          <w:rFonts w:ascii="Times Roman" w:hAnsi="Times Roman"/>
        </w:rPr>
        <w:t>: "Let there be light." Then there was light. After that God saw that the light was good, and God began to divide the light from the darkness. Go</w:t>
      </w:r>
      <w:r w:rsidR="000A249B">
        <w:rPr>
          <w:rFonts w:ascii="Times Roman" w:hAnsi="Times Roman"/>
        </w:rPr>
        <w:t>d</w:t>
      </w:r>
      <w:r>
        <w:rPr>
          <w:rFonts w:ascii="Times Roman" w:hAnsi="Times Roman"/>
        </w:rPr>
        <w:t xml:space="preserve"> called the light Day, but the darkness he called Night. And there was evening and there was morning, a first day.</w:t>
      </w:r>
    </w:p>
    <w:p w:rsidR="00316ABF" w:rsidRDefault="00316ABF" w:rsidP="00394C10">
      <w:pPr>
        <w:spacing w:line="276" w:lineRule="auto"/>
        <w:ind w:left="360"/>
        <w:rPr>
          <w:rFonts w:ascii="Times Roman" w:hAnsi="Times Roman"/>
        </w:rPr>
      </w:pPr>
    </w:p>
    <w:p w:rsidR="00E2654F" w:rsidRDefault="00E2654F" w:rsidP="00E2654F">
      <w:pPr>
        <w:spacing w:line="276" w:lineRule="auto"/>
        <w:ind w:left="360"/>
        <w:jc w:val="center"/>
        <w:rPr>
          <w:rFonts w:ascii="Times Roman" w:hAnsi="Times Roman"/>
          <w:b/>
          <w:bCs/>
          <w:i/>
          <w:iCs/>
        </w:rPr>
      </w:pPr>
      <w:r>
        <w:rPr>
          <w:rFonts w:ascii="Times Roman" w:hAnsi="Times Roman"/>
          <w:b/>
          <w:bCs/>
          <w:i/>
          <w:iCs/>
        </w:rPr>
        <w:t>The New American Bible - 1970 - United States Conference of Catholic Bishops</w:t>
      </w:r>
    </w:p>
    <w:p w:rsidR="00E2654F" w:rsidRDefault="00E2654F" w:rsidP="00E2654F">
      <w:pPr>
        <w:spacing w:line="276" w:lineRule="auto"/>
        <w:ind w:left="360"/>
        <w:rPr>
          <w:rFonts w:ascii="Times Roman" w:hAnsi="Times Roman"/>
        </w:rPr>
      </w:pPr>
      <w:r>
        <w:rPr>
          <w:rFonts w:ascii="Times Roman" w:hAnsi="Times Roman"/>
        </w:rPr>
        <w:tab/>
        <w:t xml:space="preserve">In the beginning, when God created the heavens and the earth - and the earth was without form or shape, with darkness over the abyss and a mighty wind sweeping over the waters - Then God said: Let there be light, and there was light. God saw that the light was good. God then separated the light from the darkness. </w:t>
      </w:r>
      <w:r w:rsidR="007961F5">
        <w:rPr>
          <w:rFonts w:ascii="Times Roman" w:hAnsi="Times Roman"/>
        </w:rPr>
        <w:t>God called the light "day," and the darkness he called "night." Evening came, and morning followed - the first day.</w:t>
      </w:r>
    </w:p>
    <w:p w:rsidR="006B328C" w:rsidRDefault="006B328C" w:rsidP="00E2654F">
      <w:pPr>
        <w:spacing w:line="276" w:lineRule="auto"/>
        <w:ind w:left="360"/>
        <w:rPr>
          <w:rFonts w:ascii="Times Roman" w:hAnsi="Times Roman"/>
        </w:rPr>
      </w:pPr>
    </w:p>
    <w:p w:rsidR="006B328C" w:rsidRDefault="006B328C" w:rsidP="006B328C">
      <w:pPr>
        <w:spacing w:line="276" w:lineRule="auto"/>
        <w:ind w:left="360"/>
        <w:jc w:val="center"/>
        <w:rPr>
          <w:rFonts w:ascii="Times Roman" w:hAnsi="Times Roman"/>
          <w:b/>
          <w:bCs/>
          <w:i/>
          <w:iCs/>
        </w:rPr>
      </w:pPr>
      <w:r>
        <w:rPr>
          <w:rFonts w:ascii="Times Roman" w:hAnsi="Times Roman"/>
          <w:b/>
          <w:bCs/>
          <w:i/>
          <w:iCs/>
        </w:rPr>
        <w:t>New International Version - 1973 - Biblica, Inc.</w:t>
      </w:r>
      <w:r w:rsidR="00C5040B">
        <w:rPr>
          <w:rFonts w:ascii="Times Roman" w:hAnsi="Times Roman"/>
          <w:b/>
          <w:bCs/>
          <w:i/>
          <w:iCs/>
        </w:rPr>
        <w:t xml:space="preserve"> - Evangelical Christian</w:t>
      </w:r>
    </w:p>
    <w:p w:rsidR="006B328C" w:rsidRPr="006B328C" w:rsidRDefault="006B328C" w:rsidP="006B328C">
      <w:pPr>
        <w:spacing w:line="276" w:lineRule="auto"/>
        <w:ind w:left="360"/>
        <w:rPr>
          <w:rFonts w:ascii="Times Roman" w:hAnsi="Times Roman"/>
        </w:rPr>
      </w:pPr>
      <w:r>
        <w:rPr>
          <w:rFonts w:ascii="Times Roman" w:hAnsi="Times Roman"/>
        </w:rPr>
        <w:tab/>
        <w:t>In the beginning God created the heavens and the earth. Now the earth was formless and empty, darkness was over the surface of the deep, and the Spirit of God was hovering over the waters. and God said, "Let there be light," and there was light. God saw that the light was good, and he separated the light from the darkness. God calle</w:t>
      </w:r>
      <w:r w:rsidR="00C5040B">
        <w:rPr>
          <w:rFonts w:ascii="Times Roman" w:hAnsi="Times Roman"/>
        </w:rPr>
        <w:t>d</w:t>
      </w:r>
      <w:r>
        <w:rPr>
          <w:rFonts w:ascii="Times Roman" w:hAnsi="Times Roman"/>
        </w:rPr>
        <w:t xml:space="preserve"> the light "day," and the darkness he called "night." And there was evening, and ther</w:t>
      </w:r>
      <w:r w:rsidR="00C5040B">
        <w:rPr>
          <w:rFonts w:ascii="Times Roman" w:hAnsi="Times Roman"/>
        </w:rPr>
        <w:t>e</w:t>
      </w:r>
      <w:r>
        <w:rPr>
          <w:rFonts w:ascii="Times Roman" w:hAnsi="Times Roman"/>
        </w:rPr>
        <w:t xml:space="preserve"> was morning - the first day</w:t>
      </w:r>
      <w:r w:rsidR="00C5040B">
        <w:rPr>
          <w:rFonts w:ascii="Times Roman" w:hAnsi="Times Roman"/>
        </w:rPr>
        <w:t>.</w:t>
      </w:r>
    </w:p>
    <w:p w:rsidR="007961F5" w:rsidRDefault="007961F5" w:rsidP="00E2654F">
      <w:pPr>
        <w:spacing w:line="276" w:lineRule="auto"/>
        <w:ind w:left="360"/>
        <w:rPr>
          <w:rFonts w:ascii="Times Roman" w:hAnsi="Times Roman"/>
        </w:rPr>
      </w:pPr>
    </w:p>
    <w:p w:rsidR="0044500B" w:rsidRDefault="0044500B" w:rsidP="0044500B">
      <w:pPr>
        <w:spacing w:line="276" w:lineRule="auto"/>
        <w:ind w:left="360"/>
        <w:jc w:val="center"/>
        <w:rPr>
          <w:rFonts w:ascii="Times Roman" w:hAnsi="Times Roman"/>
          <w:b/>
          <w:bCs/>
          <w:i/>
          <w:iCs/>
        </w:rPr>
      </w:pPr>
      <w:r>
        <w:rPr>
          <w:rFonts w:ascii="Times Roman" w:hAnsi="Times Roman"/>
          <w:b/>
          <w:bCs/>
          <w:i/>
          <w:iCs/>
        </w:rPr>
        <w:t>The Living Bible Paraphrased - 1971</w:t>
      </w:r>
      <w:r w:rsidR="00B70A7E">
        <w:rPr>
          <w:rFonts w:ascii="Times Roman" w:hAnsi="Times Roman"/>
          <w:b/>
          <w:bCs/>
          <w:i/>
          <w:iCs/>
        </w:rPr>
        <w:t xml:space="preserve"> - Tyndale House Publishers</w:t>
      </w:r>
    </w:p>
    <w:p w:rsidR="0044500B" w:rsidRPr="0044500B" w:rsidRDefault="0044500B" w:rsidP="0044500B">
      <w:pPr>
        <w:spacing w:line="276" w:lineRule="auto"/>
        <w:ind w:left="360"/>
        <w:rPr>
          <w:rFonts w:ascii="Times Roman" w:hAnsi="Times Roman"/>
        </w:rPr>
      </w:pPr>
      <w:r>
        <w:rPr>
          <w:rFonts w:ascii="Times Roman" w:hAnsi="Times Roman"/>
        </w:rPr>
        <w:tab/>
        <w:t>When God began creating the heavens and the earth, the earth was a shapeless, chaotic mass, with the Spirit of God brooding over the dark vapors. Then God said, "Let there be light." And light appeared. And God was pleased with it and divide</w:t>
      </w:r>
      <w:r w:rsidR="00B70A7E">
        <w:rPr>
          <w:rFonts w:ascii="Times Roman" w:hAnsi="Times Roman"/>
        </w:rPr>
        <w:t>d</w:t>
      </w:r>
      <w:r>
        <w:rPr>
          <w:rFonts w:ascii="Times Roman" w:hAnsi="Times Roman"/>
        </w:rPr>
        <w:t xml:space="preserve"> the light from the darkness. He called the light "daytime," and the darkness "nighttime." Together they formed the first day.</w:t>
      </w:r>
    </w:p>
    <w:p w:rsidR="00C5040B" w:rsidRDefault="00C5040B"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44500B" w:rsidRDefault="0044500B" w:rsidP="00E2654F">
      <w:pPr>
        <w:spacing w:line="276" w:lineRule="auto"/>
        <w:ind w:left="360"/>
        <w:rPr>
          <w:rFonts w:ascii="Times Roman" w:hAnsi="Times Roman"/>
        </w:rPr>
      </w:pPr>
    </w:p>
    <w:p w:rsidR="0044500B" w:rsidRDefault="0044500B" w:rsidP="00E2654F">
      <w:pPr>
        <w:spacing w:line="276" w:lineRule="auto"/>
        <w:ind w:left="360"/>
        <w:rPr>
          <w:rFonts w:ascii="Times Roman" w:hAnsi="Times Roman"/>
        </w:rPr>
      </w:pPr>
    </w:p>
    <w:p w:rsidR="0044500B" w:rsidRDefault="0044500B" w:rsidP="00E2654F">
      <w:pPr>
        <w:spacing w:line="276" w:lineRule="auto"/>
        <w:ind w:left="360"/>
        <w:rPr>
          <w:rFonts w:ascii="Times Roman" w:hAnsi="Times Roman"/>
        </w:rPr>
      </w:pPr>
    </w:p>
    <w:p w:rsidR="0044500B" w:rsidRDefault="0044500B" w:rsidP="00E2654F">
      <w:pPr>
        <w:spacing w:line="276" w:lineRule="auto"/>
        <w:ind w:left="360"/>
        <w:rPr>
          <w:rFonts w:ascii="Times Roman" w:hAnsi="Times Roman"/>
        </w:rPr>
      </w:pPr>
    </w:p>
    <w:p w:rsidR="0044500B" w:rsidRDefault="0044500B" w:rsidP="00E2654F">
      <w:pPr>
        <w:spacing w:line="276" w:lineRule="auto"/>
        <w:ind w:left="360"/>
        <w:rPr>
          <w:rFonts w:ascii="Times Roman" w:hAnsi="Times Roman"/>
        </w:rPr>
      </w:pPr>
    </w:p>
    <w:p w:rsidR="0044500B" w:rsidRDefault="0044500B" w:rsidP="00E2654F">
      <w:pPr>
        <w:spacing w:line="276" w:lineRule="auto"/>
        <w:ind w:left="360"/>
        <w:rPr>
          <w:rFonts w:ascii="Times Roman" w:hAnsi="Times Roman"/>
        </w:rPr>
      </w:pPr>
    </w:p>
    <w:p w:rsidR="0044500B" w:rsidRDefault="0044500B" w:rsidP="00E2654F">
      <w:pPr>
        <w:spacing w:line="276" w:lineRule="auto"/>
        <w:ind w:left="360"/>
        <w:rPr>
          <w:rFonts w:ascii="Times Roman" w:hAnsi="Times Roman"/>
        </w:rPr>
      </w:pPr>
    </w:p>
    <w:p w:rsidR="00DB4A8C" w:rsidRDefault="001B1DAE" w:rsidP="00E2654F">
      <w:pPr>
        <w:spacing w:line="276" w:lineRule="auto"/>
        <w:ind w:left="360"/>
        <w:rPr>
          <w:rFonts w:ascii="Times Roman" w:hAnsi="Times Roman"/>
        </w:rPr>
      </w:pPr>
      <w:r>
        <w:rPr>
          <w:rFonts w:ascii="Times Roman" w:hAnsi="Times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419100</wp:posOffset>
                </wp:positionH>
                <wp:positionV relativeFrom="paragraph">
                  <wp:posOffset>54610</wp:posOffset>
                </wp:positionV>
                <wp:extent cx="5156200" cy="2463800"/>
                <wp:effectExtent l="0" t="0" r="12700" b="12700"/>
                <wp:wrapNone/>
                <wp:docPr id="598470217" name="Text Box 1"/>
                <wp:cNvGraphicFramePr/>
                <a:graphic xmlns:a="http://schemas.openxmlformats.org/drawingml/2006/main">
                  <a:graphicData uri="http://schemas.microsoft.com/office/word/2010/wordprocessingShape">
                    <wps:wsp>
                      <wps:cNvSpPr txBox="1"/>
                      <wps:spPr>
                        <a:xfrm>
                          <a:off x="0" y="0"/>
                          <a:ext cx="5156200" cy="2463800"/>
                        </a:xfrm>
                        <a:prstGeom prst="rect">
                          <a:avLst/>
                        </a:prstGeom>
                        <a:solidFill>
                          <a:schemeClr val="lt1"/>
                        </a:solidFill>
                        <a:ln w="6350">
                          <a:solidFill>
                            <a:prstClr val="black"/>
                          </a:solidFill>
                        </a:ln>
                      </wps:spPr>
                      <wps:txbx>
                        <w:txbxContent>
                          <w:p w:rsidR="00DB4A8C" w:rsidRDefault="00DB4A8C" w:rsidP="001B1DAE">
                            <w:pPr>
                              <w:spacing w:line="360" w:lineRule="auto"/>
                            </w:pPr>
                            <w:r>
                              <w:tab/>
                              <w:t>A distinguished German theologian [</w:t>
                            </w:r>
                            <w:r w:rsidR="001B1DAE">
                              <w:t xml:space="preserve">J. </w:t>
                            </w:r>
                            <w:proofErr w:type="spellStart"/>
                            <w:r w:rsidR="001B1DAE">
                              <w:t>Schniewind</w:t>
                            </w:r>
                            <w:proofErr w:type="spellEnd"/>
                            <w:r w:rsidR="001B1DAE">
                              <w:t>] has defined myth as "the expression of unobservable realities in terms of observable phenomena." All stories which occur in the Bible are myths for the devout Christian, whether they correspond to historical fact or not. All human societies have myths in this sense, and normally the myths to which the greatest importance is attached are those which are the least probable. The nonrationality of myth is its very essence, for religion requires a demonstration of faith by the suspension of critical doubt.</w:t>
                            </w:r>
                          </w:p>
                          <w:p w:rsidR="001B1DAE" w:rsidRPr="001B1DAE" w:rsidRDefault="001B1DAE" w:rsidP="001B1DAE">
                            <w:pPr>
                              <w:spacing w:line="360" w:lineRule="auto"/>
                              <w:jc w:val="right"/>
                            </w:pPr>
                            <w:r>
                              <w:t xml:space="preserve">from </w:t>
                            </w:r>
                            <w:r>
                              <w:rPr>
                                <w:i/>
                                <w:iCs/>
                              </w:rPr>
                              <w:t xml:space="preserve">Genesis as Myth and Other Essays </w:t>
                            </w:r>
                            <w:r>
                              <w:t>by Edmund Leach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33pt;margin-top:4.3pt;width:406pt;height:1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" fillcolor="white [3201]" strokeweight=".5pt">
                <v:textbox>
                  <w:txbxContent>
                    <w:p w:rsidR="00DB4A8C" w:rsidRDefault="00DB4A8C" w:rsidP="001B1DAE">
                      <w:pPr>
                        <w:spacing w:line="360" w:lineRule="auto"/>
                      </w:pPr>
                      <w:r>
                        <w:tab/>
                        <w:t>A distinguished German theologian [</w:t>
                      </w:r>
                      <w:r w:rsidR="001B1DAE">
                        <w:t xml:space="preserve">J. </w:t>
                      </w:r>
                      <w:proofErr w:type="spellStart"/>
                      <w:r w:rsidR="001B1DAE">
                        <w:t>Schniewind</w:t>
                      </w:r>
                      <w:proofErr w:type="spellEnd"/>
                      <w:r w:rsidR="001B1DAE">
                        <w:t>] has defined myth as "the expression of unobservable realities in terms of observable phenomena." All stories which occur in the Bible are myths for the devout Christian, whether they correspond to historical fact or not. All human societies have myths in this sense, and normally the myths to which the greatest importance is attached are those which are the least probable. The nonrationality of myth is its very essence, for religion requires a demonstration of faith by the suspension of critical doubt.</w:t>
                      </w:r>
                    </w:p>
                    <w:p w:rsidR="001B1DAE" w:rsidRPr="001B1DAE" w:rsidRDefault="001B1DAE" w:rsidP="001B1DAE">
                      <w:pPr>
                        <w:spacing w:line="360" w:lineRule="auto"/>
                        <w:jc w:val="right"/>
                      </w:pPr>
                      <w:r>
                        <w:t xml:space="preserve">from </w:t>
                      </w:r>
                      <w:r>
                        <w:rPr>
                          <w:i/>
                          <w:iCs/>
                        </w:rPr>
                        <w:t xml:space="preserve">Genesis as Myth and Other Essays </w:t>
                      </w:r>
                      <w:r>
                        <w:t>by Edmund Leach</w:t>
                      </w:r>
                    </w:p>
                  </w:txbxContent>
                </v:textbox>
              </v:shape>
            </w:pict>
          </mc:Fallback>
        </mc:AlternateContent>
      </w: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DB4A8C" w:rsidRDefault="00DB4A8C" w:rsidP="00E2654F">
      <w:pPr>
        <w:spacing w:line="276" w:lineRule="auto"/>
        <w:ind w:left="360"/>
        <w:rPr>
          <w:rFonts w:ascii="Times Roman" w:hAnsi="Times Roman"/>
        </w:rPr>
      </w:pPr>
    </w:p>
    <w:p w:rsidR="00C5040B" w:rsidRDefault="00C5040B" w:rsidP="00E2654F">
      <w:pPr>
        <w:spacing w:line="276" w:lineRule="auto"/>
        <w:ind w:left="360"/>
        <w:rPr>
          <w:rFonts w:ascii="Times Roman" w:hAnsi="Times Roman"/>
        </w:rPr>
      </w:pPr>
    </w:p>
    <w:p w:rsidR="0044500B" w:rsidRDefault="0044500B" w:rsidP="0073136E">
      <w:pPr>
        <w:spacing w:line="276" w:lineRule="auto"/>
        <w:ind w:left="360"/>
        <w:jc w:val="center"/>
        <w:rPr>
          <w:rFonts w:ascii="Times Roman" w:hAnsi="Times Roman"/>
          <w:b/>
          <w:bCs/>
        </w:rPr>
      </w:pPr>
    </w:p>
    <w:p w:rsidR="00C5040B" w:rsidRPr="0073136E" w:rsidRDefault="0073136E" w:rsidP="0073136E">
      <w:pPr>
        <w:spacing w:line="276" w:lineRule="auto"/>
        <w:ind w:left="360"/>
        <w:jc w:val="center"/>
        <w:rPr>
          <w:rFonts w:ascii="Times Roman" w:hAnsi="Times Roman"/>
          <w:b/>
          <w:bCs/>
        </w:rPr>
      </w:pPr>
      <w:r>
        <w:rPr>
          <w:rFonts w:ascii="Times Roman" w:hAnsi="Times Roman"/>
          <w:b/>
          <w:bCs/>
        </w:rPr>
        <w:t xml:space="preserve">Compare </w:t>
      </w:r>
      <w:r w:rsidRPr="0073136E">
        <w:rPr>
          <w:rFonts w:ascii="Times Roman" w:hAnsi="Times Roman"/>
          <w:b/>
          <w:bCs/>
        </w:rPr>
        <w:t xml:space="preserve">John 3:16 from </w:t>
      </w:r>
      <w:r>
        <w:rPr>
          <w:rFonts w:ascii="Times Roman" w:hAnsi="Times Roman"/>
          <w:b/>
          <w:bCs/>
        </w:rPr>
        <w:t xml:space="preserve">Early </w:t>
      </w:r>
      <w:r w:rsidRPr="0073136E">
        <w:rPr>
          <w:rFonts w:ascii="Times Roman" w:hAnsi="Times Roman"/>
          <w:b/>
          <w:bCs/>
        </w:rPr>
        <w:t>English Translations</w:t>
      </w:r>
    </w:p>
    <w:p w:rsidR="00C5040B" w:rsidRPr="001A5CB5" w:rsidRDefault="00C5040B" w:rsidP="00C5040B">
      <w:pPr>
        <w:numPr>
          <w:ilvl w:val="0"/>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 xml:space="preserve">Vulgate - Latin: </w:t>
      </w:r>
    </w:p>
    <w:p w:rsidR="00C5040B" w:rsidRPr="001A5CB5" w:rsidRDefault="00C5040B" w:rsidP="00C5040B">
      <w:pPr>
        <w:numPr>
          <w:ilvl w:val="1"/>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 xml:space="preserve">"Sic </w:t>
      </w:r>
      <w:proofErr w:type="spellStart"/>
      <w:r w:rsidRPr="001A5CB5">
        <w:rPr>
          <w:rFonts w:ascii="Times New Roman" w:eastAsia="Times New Roman" w:hAnsi="Times New Roman" w:cs="Times New Roman"/>
        </w:rPr>
        <w:t>enim</w:t>
      </w:r>
      <w:proofErr w:type="spellEnd"/>
      <w:r w:rsidRPr="001A5CB5">
        <w:rPr>
          <w:rFonts w:ascii="Times New Roman" w:eastAsia="Times New Roman" w:hAnsi="Times New Roman" w:cs="Times New Roman"/>
        </w:rPr>
        <w:t xml:space="preserve"> Deus </w:t>
      </w:r>
      <w:proofErr w:type="spellStart"/>
      <w:r w:rsidRPr="001A5CB5">
        <w:rPr>
          <w:rFonts w:ascii="Times New Roman" w:eastAsia="Times New Roman" w:hAnsi="Times New Roman" w:cs="Times New Roman"/>
        </w:rPr>
        <w:t>dilexit</w:t>
      </w:r>
      <w:proofErr w:type="spellEnd"/>
      <w:r w:rsidRPr="001A5CB5">
        <w:rPr>
          <w:rFonts w:ascii="Times New Roman" w:eastAsia="Times New Roman" w:hAnsi="Times New Roman" w:cs="Times New Roman"/>
        </w:rPr>
        <w:t xml:space="preserve"> mundum, </w:t>
      </w:r>
      <w:proofErr w:type="spellStart"/>
      <w:r w:rsidRPr="001A5CB5">
        <w:rPr>
          <w:rFonts w:ascii="Times New Roman" w:eastAsia="Times New Roman" w:hAnsi="Times New Roman" w:cs="Times New Roman"/>
        </w:rPr>
        <w:t>ut</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Filium</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suum</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unigenitum</w:t>
      </w:r>
      <w:proofErr w:type="spellEnd"/>
      <w:r w:rsidRPr="001A5CB5">
        <w:rPr>
          <w:rFonts w:ascii="Times New Roman" w:eastAsia="Times New Roman" w:hAnsi="Times New Roman" w:cs="Times New Roman"/>
        </w:rPr>
        <w:t xml:space="preserve"> </w:t>
      </w:r>
      <w:proofErr w:type="spellStart"/>
      <w:proofErr w:type="gramStart"/>
      <w:r w:rsidRPr="001A5CB5">
        <w:rPr>
          <w:rFonts w:ascii="Times New Roman" w:eastAsia="Times New Roman" w:hAnsi="Times New Roman" w:cs="Times New Roman"/>
        </w:rPr>
        <w:t>daret</w:t>
      </w:r>
      <w:proofErr w:type="spellEnd"/>
      <w:r w:rsidRPr="001A5CB5">
        <w:rPr>
          <w:rFonts w:ascii="Times New Roman" w:eastAsia="Times New Roman" w:hAnsi="Times New Roman" w:cs="Times New Roman"/>
        </w:rPr>
        <w:t> :</w:t>
      </w:r>
      <w:proofErr w:type="gram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ut</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omnis</w:t>
      </w:r>
      <w:proofErr w:type="spellEnd"/>
      <w:r w:rsidRPr="001A5CB5">
        <w:rPr>
          <w:rFonts w:ascii="Times New Roman" w:eastAsia="Times New Roman" w:hAnsi="Times New Roman" w:cs="Times New Roman"/>
        </w:rPr>
        <w:t xml:space="preserve"> qui credit in </w:t>
      </w:r>
      <w:proofErr w:type="spellStart"/>
      <w:r w:rsidRPr="001A5CB5">
        <w:rPr>
          <w:rFonts w:ascii="Times New Roman" w:eastAsia="Times New Roman" w:hAnsi="Times New Roman" w:cs="Times New Roman"/>
        </w:rPr>
        <w:t>eum</w:t>
      </w:r>
      <w:proofErr w:type="spellEnd"/>
      <w:r w:rsidRPr="001A5CB5">
        <w:rPr>
          <w:rFonts w:ascii="Times New Roman" w:eastAsia="Times New Roman" w:hAnsi="Times New Roman" w:cs="Times New Roman"/>
        </w:rPr>
        <w:t xml:space="preserve">, non </w:t>
      </w:r>
      <w:proofErr w:type="spellStart"/>
      <w:r w:rsidRPr="001A5CB5">
        <w:rPr>
          <w:rFonts w:ascii="Times New Roman" w:eastAsia="Times New Roman" w:hAnsi="Times New Roman" w:cs="Times New Roman"/>
        </w:rPr>
        <w:t>pereat</w:t>
      </w:r>
      <w:proofErr w:type="spellEnd"/>
      <w:r w:rsidRPr="001A5CB5">
        <w:rPr>
          <w:rFonts w:ascii="Times New Roman" w:eastAsia="Times New Roman" w:hAnsi="Times New Roman" w:cs="Times New Roman"/>
        </w:rPr>
        <w:t xml:space="preserve">, sed </w:t>
      </w:r>
      <w:proofErr w:type="spellStart"/>
      <w:r w:rsidRPr="001A5CB5">
        <w:rPr>
          <w:rFonts w:ascii="Times New Roman" w:eastAsia="Times New Roman" w:hAnsi="Times New Roman" w:cs="Times New Roman"/>
        </w:rPr>
        <w:t>habeat</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vitam</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aeternam</w:t>
      </w:r>
      <w:proofErr w:type="spellEnd"/>
      <w:r w:rsidRPr="001A5CB5">
        <w:rPr>
          <w:rFonts w:ascii="Times New Roman" w:eastAsia="Times New Roman" w:hAnsi="Times New Roman" w:cs="Times New Roman"/>
        </w:rPr>
        <w:t>."</w:t>
      </w:r>
    </w:p>
    <w:p w:rsidR="00C5040B" w:rsidRPr="001A5CB5" w:rsidRDefault="00C5040B" w:rsidP="00C5040B">
      <w:pPr>
        <w:numPr>
          <w:ilvl w:val="0"/>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 xml:space="preserve">Rushworth Manuscript (c.950) - Old English (Mercian): </w:t>
      </w:r>
    </w:p>
    <w:p w:rsidR="00C5040B" w:rsidRPr="001A5CB5" w:rsidRDefault="00C5040B" w:rsidP="00C5040B">
      <w:pPr>
        <w:numPr>
          <w:ilvl w:val="1"/>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w:t>
      </w:r>
      <w:proofErr w:type="spellStart"/>
      <w:r w:rsidRPr="001A5CB5">
        <w:rPr>
          <w:rFonts w:ascii="Times New Roman" w:eastAsia="Times New Roman" w:hAnsi="Times New Roman" w:cs="Times New Roman"/>
        </w:rPr>
        <w:t>Swa</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forðon</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lufade</w:t>
      </w:r>
      <w:proofErr w:type="spellEnd"/>
      <w:r w:rsidRPr="001A5CB5">
        <w:rPr>
          <w:rFonts w:ascii="Times New Roman" w:eastAsia="Times New Roman" w:hAnsi="Times New Roman" w:cs="Times New Roman"/>
        </w:rPr>
        <w:t xml:space="preserve"> god </w:t>
      </w:r>
      <w:proofErr w:type="spellStart"/>
      <w:r w:rsidRPr="001A5CB5">
        <w:rPr>
          <w:rFonts w:ascii="Times New Roman" w:eastAsia="Times New Roman" w:hAnsi="Times New Roman" w:cs="Times New Roman"/>
        </w:rPr>
        <w:t>ðiosne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middengeard</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þte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sunu</w:t>
      </w:r>
      <w:proofErr w:type="spellEnd"/>
      <w:r w:rsidRPr="001A5CB5">
        <w:rPr>
          <w:rFonts w:ascii="Times New Roman" w:eastAsia="Times New Roman" w:hAnsi="Times New Roman" w:cs="Times New Roman"/>
        </w:rPr>
        <w:t xml:space="preserve"> his </w:t>
      </w:r>
      <w:proofErr w:type="spellStart"/>
      <w:r w:rsidRPr="001A5CB5">
        <w:rPr>
          <w:rFonts w:ascii="Times New Roman" w:eastAsia="Times New Roman" w:hAnsi="Times New Roman" w:cs="Times New Roman"/>
        </w:rPr>
        <w:t>ancenda</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gisalde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þt</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eghwelc</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soðe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gilefeð</w:t>
      </w:r>
      <w:proofErr w:type="spellEnd"/>
      <w:r w:rsidRPr="001A5CB5">
        <w:rPr>
          <w:rFonts w:ascii="Times New Roman" w:eastAsia="Times New Roman" w:hAnsi="Times New Roman" w:cs="Times New Roman"/>
        </w:rPr>
        <w:t xml:space="preserve"> in </w:t>
      </w:r>
      <w:proofErr w:type="spellStart"/>
      <w:r w:rsidRPr="001A5CB5">
        <w:rPr>
          <w:rFonts w:ascii="Times New Roman" w:eastAsia="Times New Roman" w:hAnsi="Times New Roman" w:cs="Times New Roman"/>
        </w:rPr>
        <w:t>hine</w:t>
      </w:r>
      <w:proofErr w:type="spellEnd"/>
      <w:r w:rsidRPr="001A5CB5">
        <w:rPr>
          <w:rFonts w:ascii="Times New Roman" w:eastAsia="Times New Roman" w:hAnsi="Times New Roman" w:cs="Times New Roman"/>
        </w:rPr>
        <w:t xml:space="preserve"> ne </w:t>
      </w:r>
      <w:proofErr w:type="spellStart"/>
      <w:r w:rsidRPr="001A5CB5">
        <w:rPr>
          <w:rFonts w:ascii="Times New Roman" w:eastAsia="Times New Roman" w:hAnsi="Times New Roman" w:cs="Times New Roman"/>
        </w:rPr>
        <w:t>losað</w:t>
      </w:r>
      <w:proofErr w:type="spellEnd"/>
      <w:r w:rsidRPr="001A5CB5">
        <w:rPr>
          <w:rFonts w:ascii="Times New Roman" w:eastAsia="Times New Roman" w:hAnsi="Times New Roman" w:cs="Times New Roman"/>
        </w:rPr>
        <w:t xml:space="preserve">// ah </w:t>
      </w:r>
      <w:proofErr w:type="spellStart"/>
      <w:r w:rsidRPr="001A5CB5">
        <w:rPr>
          <w:rFonts w:ascii="Times New Roman" w:eastAsia="Times New Roman" w:hAnsi="Times New Roman" w:cs="Times New Roman"/>
        </w:rPr>
        <w:t>hifeð</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lif</w:t>
      </w:r>
      <w:proofErr w:type="spellEnd"/>
      <w:r w:rsidRPr="001A5CB5">
        <w:rPr>
          <w:rFonts w:ascii="Times New Roman" w:eastAsia="Times New Roman" w:hAnsi="Times New Roman" w:cs="Times New Roman"/>
        </w:rPr>
        <w:t xml:space="preserve"> ecce"</w:t>
      </w:r>
    </w:p>
    <w:p w:rsidR="00C5040B" w:rsidRPr="001A5CB5" w:rsidRDefault="00C5040B" w:rsidP="00C5040B">
      <w:pPr>
        <w:numPr>
          <w:ilvl w:val="0"/>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 xml:space="preserve">Wessex Gospels (c.950-1175) - Old English (West Saxon): </w:t>
      </w:r>
    </w:p>
    <w:p w:rsidR="00C5040B" w:rsidRPr="001A5CB5" w:rsidRDefault="00C5040B" w:rsidP="00C5040B">
      <w:pPr>
        <w:numPr>
          <w:ilvl w:val="1"/>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 xml:space="preserve">"God </w:t>
      </w:r>
      <w:proofErr w:type="spellStart"/>
      <w:r w:rsidRPr="001A5CB5">
        <w:rPr>
          <w:rFonts w:ascii="Times New Roman" w:eastAsia="Times New Roman" w:hAnsi="Times New Roman" w:cs="Times New Roman"/>
        </w:rPr>
        <w:t>lufode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middan-eard</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swa</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þæt</w:t>
      </w:r>
      <w:proofErr w:type="spellEnd"/>
      <w:r w:rsidRPr="001A5CB5">
        <w:rPr>
          <w:rFonts w:ascii="Times New Roman" w:eastAsia="Times New Roman" w:hAnsi="Times New Roman" w:cs="Times New Roman"/>
        </w:rPr>
        <w:t xml:space="preserve"> he </w:t>
      </w:r>
      <w:proofErr w:type="spellStart"/>
      <w:r w:rsidRPr="001A5CB5">
        <w:rPr>
          <w:rFonts w:ascii="Times New Roman" w:eastAsia="Times New Roman" w:hAnsi="Times New Roman" w:cs="Times New Roman"/>
        </w:rPr>
        <w:t>sealde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hys</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akennedan</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sune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þæt</w:t>
      </w:r>
      <w:proofErr w:type="spellEnd"/>
      <w:r w:rsidRPr="001A5CB5">
        <w:rPr>
          <w:rFonts w:ascii="Times New Roman" w:eastAsia="Times New Roman" w:hAnsi="Times New Roman" w:cs="Times New Roman"/>
        </w:rPr>
        <w:t xml:space="preserve"> nan ne </w:t>
      </w:r>
      <w:proofErr w:type="spellStart"/>
      <w:r w:rsidRPr="001A5CB5">
        <w:rPr>
          <w:rFonts w:ascii="Times New Roman" w:eastAsia="Times New Roman" w:hAnsi="Times New Roman" w:cs="Times New Roman"/>
        </w:rPr>
        <w:t>forwurðe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þe</w:t>
      </w:r>
      <w:proofErr w:type="spellEnd"/>
      <w:r w:rsidRPr="001A5CB5">
        <w:rPr>
          <w:rFonts w:ascii="Times New Roman" w:eastAsia="Times New Roman" w:hAnsi="Times New Roman" w:cs="Times New Roman"/>
        </w:rPr>
        <w:t xml:space="preserve"> on </w:t>
      </w:r>
      <w:proofErr w:type="spellStart"/>
      <w:r w:rsidRPr="001A5CB5">
        <w:rPr>
          <w:rFonts w:ascii="Times New Roman" w:eastAsia="Times New Roman" w:hAnsi="Times New Roman" w:cs="Times New Roman"/>
        </w:rPr>
        <w:t>hine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gelefð</w:t>
      </w:r>
      <w:proofErr w:type="spellEnd"/>
      <w:r w:rsidRPr="001A5CB5">
        <w:rPr>
          <w:rFonts w:ascii="Times New Roman" w:eastAsia="Times New Roman" w:hAnsi="Times New Roman" w:cs="Times New Roman"/>
        </w:rPr>
        <w:t xml:space="preserve">. Ac </w:t>
      </w:r>
      <w:proofErr w:type="spellStart"/>
      <w:r w:rsidRPr="001A5CB5">
        <w:rPr>
          <w:rFonts w:ascii="Times New Roman" w:eastAsia="Times New Roman" w:hAnsi="Times New Roman" w:cs="Times New Roman"/>
        </w:rPr>
        <w:t>hæbe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þt</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eche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lyf</w:t>
      </w:r>
      <w:proofErr w:type="spellEnd"/>
      <w:r w:rsidRPr="001A5CB5">
        <w:rPr>
          <w:rFonts w:ascii="Times New Roman" w:eastAsia="Times New Roman" w:hAnsi="Times New Roman" w:cs="Times New Roman"/>
        </w:rPr>
        <w:t>."</w:t>
      </w:r>
    </w:p>
    <w:p w:rsidR="00C5040B" w:rsidRPr="001A5CB5" w:rsidRDefault="00C5040B" w:rsidP="00C5040B">
      <w:pPr>
        <w:numPr>
          <w:ilvl w:val="0"/>
          <w:numId w:val="3"/>
        </w:numPr>
        <w:spacing w:before="100" w:beforeAutospacing="1" w:after="100" w:afterAutospacing="1"/>
        <w:rPr>
          <w:rFonts w:ascii="Times New Roman" w:eastAsia="Times New Roman" w:hAnsi="Times New Roman" w:cs="Times New Roman"/>
        </w:rPr>
      </w:pPr>
      <w:proofErr w:type="spellStart"/>
      <w:r w:rsidRPr="001A5CB5">
        <w:rPr>
          <w:rFonts w:ascii="Times New Roman" w:eastAsia="Times New Roman" w:hAnsi="Times New Roman" w:cs="Times New Roman"/>
        </w:rPr>
        <w:t>Wycliffian</w:t>
      </w:r>
      <w:proofErr w:type="spellEnd"/>
      <w:r w:rsidRPr="001A5CB5">
        <w:rPr>
          <w:rFonts w:ascii="Times New Roman" w:eastAsia="Times New Roman" w:hAnsi="Times New Roman" w:cs="Times New Roman"/>
        </w:rPr>
        <w:t xml:space="preserve"> </w:t>
      </w:r>
      <w:r w:rsidR="002B78C9">
        <w:rPr>
          <w:rFonts w:ascii="Times New Roman" w:eastAsia="Times New Roman" w:hAnsi="Times New Roman" w:cs="Times New Roman"/>
        </w:rPr>
        <w:t>Early Version</w:t>
      </w:r>
      <w:r w:rsidRPr="001A5CB5">
        <w:rPr>
          <w:rFonts w:ascii="Times New Roman" w:eastAsia="Times New Roman" w:hAnsi="Times New Roman" w:cs="Times New Roman"/>
        </w:rPr>
        <w:t xml:space="preserve"> (c.1382) - Middle English:</w:t>
      </w:r>
      <w:hyperlink r:id="rId5" w:anchor="cite_note-13" w:history="1">
        <w:r w:rsidRPr="001A5CB5">
          <w:rPr>
            <w:rFonts w:ascii="Times New Roman" w:eastAsia="Times New Roman" w:hAnsi="Times New Roman" w:cs="Times New Roman"/>
            <w:color w:val="0000FF"/>
            <w:u w:val="single"/>
            <w:vertAlign w:val="superscript"/>
          </w:rPr>
          <w:t>[12]</w:t>
        </w:r>
      </w:hyperlink>
      <w:r w:rsidRPr="001A5CB5">
        <w:rPr>
          <w:rFonts w:ascii="Times New Roman" w:eastAsia="Times New Roman" w:hAnsi="Times New Roman" w:cs="Times New Roman"/>
        </w:rPr>
        <w:t xml:space="preserve"> </w:t>
      </w:r>
    </w:p>
    <w:p w:rsidR="00C5040B" w:rsidRPr="001A5CB5" w:rsidRDefault="00C5040B" w:rsidP="00C5040B">
      <w:pPr>
        <w:numPr>
          <w:ilvl w:val="1"/>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w:t>
      </w:r>
      <w:proofErr w:type="spellStart"/>
      <w:r w:rsidRPr="001A5CB5">
        <w:rPr>
          <w:rFonts w:ascii="Times New Roman" w:eastAsia="Times New Roman" w:hAnsi="Times New Roman" w:cs="Times New Roman"/>
        </w:rPr>
        <w:t>Forsoþe</w:t>
      </w:r>
      <w:proofErr w:type="spellEnd"/>
      <w:r w:rsidRPr="001A5CB5">
        <w:rPr>
          <w:rFonts w:ascii="Times New Roman" w:eastAsia="Times New Roman" w:hAnsi="Times New Roman" w:cs="Times New Roman"/>
        </w:rPr>
        <w:t xml:space="preserve"> god </w:t>
      </w:r>
      <w:proofErr w:type="spellStart"/>
      <w:r w:rsidRPr="001A5CB5">
        <w:rPr>
          <w:rFonts w:ascii="Times New Roman" w:eastAsia="Times New Roman" w:hAnsi="Times New Roman" w:cs="Times New Roman"/>
        </w:rPr>
        <w:t>lovede</w:t>
      </w:r>
      <w:proofErr w:type="spellEnd"/>
      <w:r w:rsidRPr="001A5CB5">
        <w:rPr>
          <w:rFonts w:ascii="Times New Roman" w:eastAsia="Times New Roman" w:hAnsi="Times New Roman" w:cs="Times New Roman"/>
        </w:rPr>
        <w:t xml:space="preserve"> so </w:t>
      </w:r>
      <w:proofErr w:type="spellStart"/>
      <w:r w:rsidRPr="001A5CB5">
        <w:rPr>
          <w:rFonts w:ascii="Times New Roman" w:eastAsia="Times New Roman" w:hAnsi="Times New Roman" w:cs="Times New Roman"/>
        </w:rPr>
        <w:t>þe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worlde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þat</w:t>
      </w:r>
      <w:proofErr w:type="spellEnd"/>
      <w:r w:rsidRPr="001A5CB5">
        <w:rPr>
          <w:rFonts w:ascii="Times New Roman" w:eastAsia="Times New Roman" w:hAnsi="Times New Roman" w:cs="Times New Roman"/>
        </w:rPr>
        <w:t xml:space="preserve"> he </w:t>
      </w:r>
      <w:proofErr w:type="spellStart"/>
      <w:r w:rsidRPr="001A5CB5">
        <w:rPr>
          <w:rFonts w:ascii="Times New Roman" w:eastAsia="Times New Roman" w:hAnsi="Times New Roman" w:cs="Times New Roman"/>
        </w:rPr>
        <w:t>ȝave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hıs</w:t>
      </w:r>
      <w:proofErr w:type="spellEnd"/>
      <w:r w:rsidRPr="001A5CB5">
        <w:rPr>
          <w:rFonts w:ascii="Times New Roman" w:eastAsia="Times New Roman" w:hAnsi="Times New Roman" w:cs="Times New Roman"/>
        </w:rPr>
        <w:t xml:space="preserve"> one </w:t>
      </w:r>
      <w:proofErr w:type="spellStart"/>
      <w:r w:rsidRPr="001A5CB5">
        <w:rPr>
          <w:rFonts w:ascii="Times New Roman" w:eastAsia="Times New Roman" w:hAnsi="Times New Roman" w:cs="Times New Roman"/>
        </w:rPr>
        <w:t>bıgotun</w:t>
      </w:r>
      <w:proofErr w:type="spellEnd"/>
      <w:r w:rsidRPr="001A5CB5">
        <w:rPr>
          <w:rFonts w:ascii="Times New Roman" w:eastAsia="Times New Roman" w:hAnsi="Times New Roman" w:cs="Times New Roman"/>
        </w:rPr>
        <w:t xml:space="preserve"> sone, </w:t>
      </w:r>
      <w:proofErr w:type="spellStart"/>
      <w:r w:rsidRPr="001A5CB5">
        <w:rPr>
          <w:rFonts w:ascii="Times New Roman" w:eastAsia="Times New Roman" w:hAnsi="Times New Roman" w:cs="Times New Roman"/>
        </w:rPr>
        <w:t>þat</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ech</w:t>
      </w:r>
      <w:proofErr w:type="spellEnd"/>
      <w:r w:rsidRPr="001A5CB5">
        <w:rPr>
          <w:rFonts w:ascii="Times New Roman" w:eastAsia="Times New Roman" w:hAnsi="Times New Roman" w:cs="Times New Roman"/>
        </w:rPr>
        <w:t xml:space="preserve"> man </w:t>
      </w:r>
      <w:proofErr w:type="spellStart"/>
      <w:r w:rsidRPr="001A5CB5">
        <w:rPr>
          <w:rFonts w:ascii="Times New Roman" w:eastAsia="Times New Roman" w:hAnsi="Times New Roman" w:cs="Times New Roman"/>
        </w:rPr>
        <w:t>þat</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bıleveþ</w:t>
      </w:r>
      <w:proofErr w:type="spellEnd"/>
      <w:r w:rsidRPr="001A5CB5">
        <w:rPr>
          <w:rFonts w:ascii="Times New Roman" w:eastAsia="Times New Roman" w:hAnsi="Times New Roman" w:cs="Times New Roman"/>
        </w:rPr>
        <w:t xml:space="preserve"> into </w:t>
      </w:r>
      <w:proofErr w:type="spellStart"/>
      <w:r w:rsidRPr="001A5CB5">
        <w:rPr>
          <w:rFonts w:ascii="Times New Roman" w:eastAsia="Times New Roman" w:hAnsi="Times New Roman" w:cs="Times New Roman"/>
        </w:rPr>
        <w:t>hym</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perısche</w:t>
      </w:r>
      <w:proofErr w:type="spellEnd"/>
      <w:r w:rsidRPr="001A5CB5">
        <w:rPr>
          <w:rFonts w:ascii="Times New Roman" w:eastAsia="Times New Roman" w:hAnsi="Times New Roman" w:cs="Times New Roman"/>
        </w:rPr>
        <w:t xml:space="preserve"> not, but have </w:t>
      </w:r>
      <w:proofErr w:type="spellStart"/>
      <w:r w:rsidRPr="001A5CB5">
        <w:rPr>
          <w:rFonts w:ascii="Times New Roman" w:eastAsia="Times New Roman" w:hAnsi="Times New Roman" w:cs="Times New Roman"/>
        </w:rPr>
        <w:t>everlastynge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lıȷf</w:t>
      </w:r>
      <w:proofErr w:type="spellEnd"/>
      <w:r w:rsidRPr="001A5CB5">
        <w:rPr>
          <w:rFonts w:ascii="Times New Roman" w:eastAsia="Times New Roman" w:hAnsi="Times New Roman" w:cs="Times New Roman"/>
        </w:rPr>
        <w:t>."</w:t>
      </w:r>
    </w:p>
    <w:p w:rsidR="00C5040B" w:rsidRPr="001A5CB5" w:rsidRDefault="00C5040B" w:rsidP="00C5040B">
      <w:pPr>
        <w:numPr>
          <w:ilvl w:val="0"/>
          <w:numId w:val="3"/>
        </w:numPr>
        <w:spacing w:before="100" w:beforeAutospacing="1" w:after="100" w:afterAutospacing="1"/>
        <w:rPr>
          <w:rFonts w:ascii="Times New Roman" w:eastAsia="Times New Roman" w:hAnsi="Times New Roman" w:cs="Times New Roman"/>
        </w:rPr>
      </w:pPr>
      <w:proofErr w:type="spellStart"/>
      <w:r w:rsidRPr="001A5CB5">
        <w:rPr>
          <w:rFonts w:ascii="Times New Roman" w:eastAsia="Times New Roman" w:hAnsi="Times New Roman" w:cs="Times New Roman"/>
        </w:rPr>
        <w:t>Wycliffian</w:t>
      </w:r>
      <w:proofErr w:type="spellEnd"/>
      <w:r w:rsidRPr="001A5CB5">
        <w:rPr>
          <w:rFonts w:ascii="Times New Roman" w:eastAsia="Times New Roman" w:hAnsi="Times New Roman" w:cs="Times New Roman"/>
        </w:rPr>
        <w:t xml:space="preserve"> </w:t>
      </w:r>
      <w:r w:rsidR="002B78C9">
        <w:rPr>
          <w:rFonts w:ascii="Times New Roman" w:eastAsia="Times New Roman" w:hAnsi="Times New Roman" w:cs="Times New Roman"/>
        </w:rPr>
        <w:t>Later Version</w:t>
      </w:r>
      <w:r w:rsidRPr="001A5CB5">
        <w:rPr>
          <w:rFonts w:ascii="Times New Roman" w:eastAsia="Times New Roman" w:hAnsi="Times New Roman" w:cs="Times New Roman"/>
        </w:rPr>
        <w:t xml:space="preserve"> (1394) - Middle English: </w:t>
      </w:r>
    </w:p>
    <w:p w:rsidR="00C5040B" w:rsidRPr="001A5CB5" w:rsidRDefault="00C5040B" w:rsidP="00C5040B">
      <w:pPr>
        <w:numPr>
          <w:ilvl w:val="1"/>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 xml:space="preserve">"For God </w:t>
      </w:r>
      <w:proofErr w:type="spellStart"/>
      <w:r w:rsidRPr="001A5CB5">
        <w:rPr>
          <w:rFonts w:ascii="Times New Roman" w:eastAsia="Times New Roman" w:hAnsi="Times New Roman" w:cs="Times New Roman"/>
        </w:rPr>
        <w:t>lovede</w:t>
      </w:r>
      <w:proofErr w:type="spellEnd"/>
      <w:r w:rsidRPr="001A5CB5">
        <w:rPr>
          <w:rFonts w:ascii="Times New Roman" w:eastAsia="Times New Roman" w:hAnsi="Times New Roman" w:cs="Times New Roman"/>
        </w:rPr>
        <w:t xml:space="preserve"> so the world, that he </w:t>
      </w:r>
      <w:proofErr w:type="spellStart"/>
      <w:r w:rsidRPr="001A5CB5">
        <w:rPr>
          <w:rFonts w:ascii="Times New Roman" w:eastAsia="Times New Roman" w:hAnsi="Times New Roman" w:cs="Times New Roman"/>
        </w:rPr>
        <w:t>ȝaf</w:t>
      </w:r>
      <w:proofErr w:type="spellEnd"/>
      <w:r w:rsidRPr="001A5CB5">
        <w:rPr>
          <w:rFonts w:ascii="Times New Roman" w:eastAsia="Times New Roman" w:hAnsi="Times New Roman" w:cs="Times New Roman"/>
        </w:rPr>
        <w:t xml:space="preserve"> his </w:t>
      </w:r>
      <w:proofErr w:type="spellStart"/>
      <w:r w:rsidRPr="001A5CB5">
        <w:rPr>
          <w:rFonts w:ascii="Times New Roman" w:eastAsia="Times New Roman" w:hAnsi="Times New Roman" w:cs="Times New Roman"/>
        </w:rPr>
        <w:t>oon</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bigeten</w:t>
      </w:r>
      <w:proofErr w:type="spellEnd"/>
      <w:r w:rsidRPr="001A5CB5">
        <w:rPr>
          <w:rFonts w:ascii="Times New Roman" w:eastAsia="Times New Roman" w:hAnsi="Times New Roman" w:cs="Times New Roman"/>
        </w:rPr>
        <w:t xml:space="preserve"> sone, that </w:t>
      </w:r>
      <w:proofErr w:type="spellStart"/>
      <w:r w:rsidRPr="001A5CB5">
        <w:rPr>
          <w:rFonts w:ascii="Times New Roman" w:eastAsia="Times New Roman" w:hAnsi="Times New Roman" w:cs="Times New Roman"/>
        </w:rPr>
        <w:t>ech</w:t>
      </w:r>
      <w:proofErr w:type="spellEnd"/>
      <w:r w:rsidRPr="001A5CB5">
        <w:rPr>
          <w:rFonts w:ascii="Times New Roman" w:eastAsia="Times New Roman" w:hAnsi="Times New Roman" w:cs="Times New Roman"/>
        </w:rPr>
        <w:t xml:space="preserve"> man that </w:t>
      </w:r>
      <w:proofErr w:type="spellStart"/>
      <w:r w:rsidRPr="001A5CB5">
        <w:rPr>
          <w:rFonts w:ascii="Times New Roman" w:eastAsia="Times New Roman" w:hAnsi="Times New Roman" w:cs="Times New Roman"/>
        </w:rPr>
        <w:t>bileveth</w:t>
      </w:r>
      <w:proofErr w:type="spellEnd"/>
      <w:r w:rsidRPr="001A5CB5">
        <w:rPr>
          <w:rFonts w:ascii="Times New Roman" w:eastAsia="Times New Roman" w:hAnsi="Times New Roman" w:cs="Times New Roman"/>
        </w:rPr>
        <w:t xml:space="preserve"> in him </w:t>
      </w:r>
      <w:proofErr w:type="spellStart"/>
      <w:r w:rsidRPr="001A5CB5">
        <w:rPr>
          <w:rFonts w:ascii="Times New Roman" w:eastAsia="Times New Roman" w:hAnsi="Times New Roman" w:cs="Times New Roman"/>
        </w:rPr>
        <w:t>perische</w:t>
      </w:r>
      <w:proofErr w:type="spellEnd"/>
      <w:r w:rsidRPr="001A5CB5">
        <w:rPr>
          <w:rFonts w:ascii="Times New Roman" w:eastAsia="Times New Roman" w:hAnsi="Times New Roman" w:cs="Times New Roman"/>
        </w:rPr>
        <w:t xml:space="preserve"> not, but have </w:t>
      </w:r>
      <w:proofErr w:type="spellStart"/>
      <w:r w:rsidRPr="001A5CB5">
        <w:rPr>
          <w:rFonts w:ascii="Times New Roman" w:eastAsia="Times New Roman" w:hAnsi="Times New Roman" w:cs="Times New Roman"/>
        </w:rPr>
        <w:t>everlastynge</w:t>
      </w:r>
      <w:proofErr w:type="spellEnd"/>
      <w:r w:rsidRPr="001A5CB5">
        <w:rPr>
          <w:rFonts w:ascii="Times New Roman" w:eastAsia="Times New Roman" w:hAnsi="Times New Roman" w:cs="Times New Roman"/>
        </w:rPr>
        <w:t xml:space="preserve"> </w:t>
      </w:r>
      <w:proofErr w:type="spellStart"/>
      <w:r w:rsidRPr="001A5CB5">
        <w:rPr>
          <w:rFonts w:ascii="Times New Roman" w:eastAsia="Times New Roman" w:hAnsi="Times New Roman" w:cs="Times New Roman"/>
        </w:rPr>
        <w:t>lıȷf</w:t>
      </w:r>
      <w:proofErr w:type="spellEnd"/>
      <w:r w:rsidRPr="001A5CB5">
        <w:rPr>
          <w:rFonts w:ascii="Times New Roman" w:eastAsia="Times New Roman" w:hAnsi="Times New Roman" w:cs="Times New Roman"/>
        </w:rPr>
        <w:t>."</w:t>
      </w:r>
    </w:p>
    <w:p w:rsidR="00C5040B" w:rsidRPr="001A5CB5" w:rsidRDefault="00C5040B" w:rsidP="00C5040B">
      <w:pPr>
        <w:numPr>
          <w:ilvl w:val="0"/>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 xml:space="preserve">King James Version (1611) - Early Modern English: </w:t>
      </w:r>
    </w:p>
    <w:p w:rsidR="00C5040B" w:rsidRPr="001A5CB5" w:rsidRDefault="00C5040B" w:rsidP="00C5040B">
      <w:pPr>
        <w:numPr>
          <w:ilvl w:val="1"/>
          <w:numId w:val="3"/>
        </w:numPr>
        <w:spacing w:before="100" w:beforeAutospacing="1" w:after="100" w:afterAutospacing="1"/>
        <w:rPr>
          <w:rFonts w:ascii="Times New Roman" w:eastAsia="Times New Roman" w:hAnsi="Times New Roman" w:cs="Times New Roman"/>
        </w:rPr>
      </w:pPr>
      <w:r w:rsidRPr="001A5CB5">
        <w:rPr>
          <w:rFonts w:ascii="Times New Roman" w:eastAsia="Times New Roman" w:hAnsi="Times New Roman" w:cs="Times New Roman"/>
        </w:rPr>
        <w:t>"For God so loved the world, that he gave his only begotten Son, that whosoever believeth in him should not perish, but have everlasting life."</w:t>
      </w:r>
    </w:p>
    <w:p w:rsidR="007961F5" w:rsidRPr="007961F5" w:rsidRDefault="007961F5" w:rsidP="007961F5">
      <w:pPr>
        <w:spacing w:line="276" w:lineRule="auto"/>
        <w:ind w:left="360"/>
        <w:jc w:val="center"/>
        <w:rPr>
          <w:rFonts w:ascii="Times Roman" w:hAnsi="Times Roman"/>
          <w:b/>
          <w:bCs/>
          <w:i/>
          <w:iCs/>
        </w:rPr>
      </w:pPr>
    </w:p>
    <w:p w:rsidR="006920B0" w:rsidRDefault="006920B0" w:rsidP="00394C10">
      <w:pPr>
        <w:spacing w:line="276" w:lineRule="auto"/>
        <w:ind w:left="360"/>
        <w:rPr>
          <w:rFonts w:ascii="Times Roman" w:hAnsi="Times Roman"/>
        </w:rPr>
      </w:pPr>
    </w:p>
    <w:p w:rsidR="00F847AD" w:rsidRPr="00316ABF" w:rsidRDefault="00F847AD" w:rsidP="00F847AD">
      <w:pPr>
        <w:spacing w:line="276" w:lineRule="auto"/>
        <w:ind w:left="360"/>
        <w:jc w:val="right"/>
        <w:rPr>
          <w:rFonts w:ascii="Times Roman" w:hAnsi="Times Roman"/>
        </w:rPr>
      </w:pPr>
      <w:r>
        <w:rPr>
          <w:rFonts w:ascii="Times Roman" w:hAnsi="Times Roman"/>
        </w:rPr>
        <w:t>Compiled by John Barstow</w:t>
      </w:r>
    </w:p>
    <w:sectPr w:rsidR="00F847AD" w:rsidRPr="00316ABF" w:rsidSect="00BD31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2065"/>
    <w:multiLevelType w:val="hybridMultilevel"/>
    <w:tmpl w:val="076E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C4504"/>
    <w:multiLevelType w:val="multilevel"/>
    <w:tmpl w:val="CCB4C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E22D0"/>
    <w:multiLevelType w:val="hybridMultilevel"/>
    <w:tmpl w:val="5F4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F3ECC"/>
    <w:multiLevelType w:val="hybridMultilevel"/>
    <w:tmpl w:val="B8F8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574426">
    <w:abstractNumId w:val="3"/>
  </w:num>
  <w:num w:numId="2" w16cid:durableId="1031032380">
    <w:abstractNumId w:val="0"/>
  </w:num>
  <w:num w:numId="3" w16cid:durableId="1242328383">
    <w:abstractNumId w:val="1"/>
  </w:num>
  <w:num w:numId="4" w16cid:durableId="1235117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A15"/>
    <w:rsid w:val="00045686"/>
    <w:rsid w:val="000A249B"/>
    <w:rsid w:val="000A6A32"/>
    <w:rsid w:val="000B698F"/>
    <w:rsid w:val="000F657E"/>
    <w:rsid w:val="001B1DAE"/>
    <w:rsid w:val="001F1FAB"/>
    <w:rsid w:val="001F5EAD"/>
    <w:rsid w:val="00231929"/>
    <w:rsid w:val="002B78C9"/>
    <w:rsid w:val="00316ABF"/>
    <w:rsid w:val="00331D50"/>
    <w:rsid w:val="003408F0"/>
    <w:rsid w:val="00384302"/>
    <w:rsid w:val="00394C10"/>
    <w:rsid w:val="003D2309"/>
    <w:rsid w:val="0044500B"/>
    <w:rsid w:val="004E7775"/>
    <w:rsid w:val="00570A99"/>
    <w:rsid w:val="006920B0"/>
    <w:rsid w:val="006B328C"/>
    <w:rsid w:val="0073136E"/>
    <w:rsid w:val="0076096D"/>
    <w:rsid w:val="007961F5"/>
    <w:rsid w:val="007D535E"/>
    <w:rsid w:val="00804DFF"/>
    <w:rsid w:val="009746EB"/>
    <w:rsid w:val="00995C6B"/>
    <w:rsid w:val="00A64504"/>
    <w:rsid w:val="00A9462D"/>
    <w:rsid w:val="00B70A7E"/>
    <w:rsid w:val="00B90F79"/>
    <w:rsid w:val="00BD31A7"/>
    <w:rsid w:val="00BD5AD9"/>
    <w:rsid w:val="00C03B66"/>
    <w:rsid w:val="00C424DD"/>
    <w:rsid w:val="00C5040B"/>
    <w:rsid w:val="00D128CC"/>
    <w:rsid w:val="00D60A15"/>
    <w:rsid w:val="00DB4A8C"/>
    <w:rsid w:val="00E2654F"/>
    <w:rsid w:val="00E8427A"/>
    <w:rsid w:val="00ED1302"/>
    <w:rsid w:val="00EE443C"/>
    <w:rsid w:val="00F8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A7C9A"/>
  <w14:defaultImageDpi w14:val="300"/>
  <w15:docId w15:val="{4A9A4406-4DAD-2C42-9889-DA5AEAB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96D"/>
    <w:pPr>
      <w:ind w:left="720"/>
      <w:contextualSpacing/>
    </w:pPr>
  </w:style>
  <w:style w:type="character" w:customStyle="1" w:styleId="latin">
    <w:name w:val="latin"/>
    <w:basedOn w:val="DefaultParagraphFont"/>
    <w:rsid w:val="00394C10"/>
  </w:style>
  <w:style w:type="character" w:customStyle="1" w:styleId="jerome">
    <w:name w:val="jerome"/>
    <w:basedOn w:val="DefaultParagraphFont"/>
    <w:rsid w:val="0039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80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Wycliffe%27s_Bi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 &amp; J</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Barstow</dc:creator>
  <cp:keywords/>
  <dc:description/>
  <cp:lastModifiedBy>John Barstow</cp:lastModifiedBy>
  <cp:revision>21</cp:revision>
  <cp:lastPrinted>2024-07-01T16:22:00Z</cp:lastPrinted>
  <dcterms:created xsi:type="dcterms:W3CDTF">2023-07-29T01:04:00Z</dcterms:created>
  <dcterms:modified xsi:type="dcterms:W3CDTF">2024-07-01T16:36:00Z</dcterms:modified>
</cp:coreProperties>
</file>